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A253A" w14:textId="64F9122C" w:rsidR="001C2A1D" w:rsidRPr="001C2A1D" w:rsidRDefault="0036432C" w:rsidP="001C2A1D">
      <w:pPr>
        <w:spacing w:after="200" w:line="276" w:lineRule="auto"/>
        <w:rPr>
          <w:rFonts w:ascii="Arial" w:hAnsi="Arial" w:cs="Arial"/>
          <w:b/>
          <w:sz w:val="28"/>
          <w:szCs w:val="28"/>
        </w:rPr>
      </w:pPr>
      <w:bookmarkStart w:id="0" w:name="_Toc359336481"/>
      <w:r>
        <w:rPr>
          <w:rFonts w:ascii="Arial" w:hAnsi="Arial" w:cs="Arial"/>
          <w:b/>
          <w:sz w:val="28"/>
          <w:szCs w:val="28"/>
        </w:rPr>
        <w:t>BLETCHINGDON PARISH COUNCIL</w:t>
      </w:r>
      <w:r w:rsidR="00B44291" w:rsidRPr="001C2A1D">
        <w:rPr>
          <w:rFonts w:ascii="Arial" w:hAnsi="Arial" w:cs="Arial"/>
          <w:b/>
          <w:sz w:val="28"/>
          <w:szCs w:val="28"/>
        </w:rPr>
        <w:t xml:space="preserve"> STANDING</w:t>
      </w:r>
      <w:r w:rsidR="001C2A1D" w:rsidRPr="001C2A1D">
        <w:rPr>
          <w:rFonts w:ascii="Arial" w:hAnsi="Arial" w:cs="Arial"/>
          <w:b/>
          <w:sz w:val="28"/>
          <w:szCs w:val="28"/>
        </w:rPr>
        <w:t xml:space="preserve"> </w:t>
      </w:r>
      <w:r w:rsidR="00B44291" w:rsidRPr="001C2A1D">
        <w:rPr>
          <w:rFonts w:ascii="Arial" w:hAnsi="Arial" w:cs="Arial"/>
          <w:b/>
          <w:sz w:val="28"/>
          <w:szCs w:val="28"/>
        </w:rPr>
        <w:t>ORDERS 2018 (ENGLAND)</w:t>
      </w:r>
      <w:r w:rsidR="001C2A1D" w:rsidRPr="001C2A1D">
        <w:rPr>
          <w:rFonts w:ascii="Arial" w:hAnsi="Arial" w:cs="Arial"/>
          <w:b/>
          <w:sz w:val="28"/>
          <w:szCs w:val="28"/>
        </w:rPr>
        <w:t xml:space="preserve"> — UPDATED APRIL 2022</w:t>
      </w:r>
    </w:p>
    <w:bookmarkEnd w:id="0"/>
    <w:p w14:paraId="31ABD3CD" w14:textId="77777777" w:rsidR="003224B4" w:rsidRPr="001C2A1D" w:rsidRDefault="003224B4" w:rsidP="001C2A1D">
      <w:pPr>
        <w:spacing w:line="276" w:lineRule="auto"/>
        <w:rPr>
          <w:rFonts w:ascii="Arial" w:hAnsi="Arial" w:cs="Arial"/>
          <w:sz w:val="22"/>
          <w:szCs w:val="22"/>
        </w:rPr>
      </w:pP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77777777" w:rsidR="003224B4" w:rsidRPr="001C2A1D" w:rsidRDefault="003224B4" w:rsidP="001C2A1D">
      <w:pPr>
        <w:spacing w:line="276" w:lineRule="auto"/>
        <w:rPr>
          <w:rFonts w:ascii="Arial" w:hAnsi="Arial" w:cs="Arial"/>
          <w:sz w:val="22"/>
          <w:szCs w:val="22"/>
        </w:rPr>
      </w:pPr>
    </w:p>
    <w:p w14:paraId="14B677F5" w14:textId="77777777" w:rsidR="003224B4" w:rsidRDefault="003224B4" w:rsidP="001C2A1D">
      <w:pPr>
        <w:spacing w:line="276" w:lineRule="auto"/>
        <w:rPr>
          <w:rFonts w:ascii="Arial" w:hAnsi="Arial" w:cs="Arial"/>
          <w:sz w:val="22"/>
          <w:szCs w:val="22"/>
        </w:rPr>
      </w:pPr>
    </w:p>
    <w:p w14:paraId="0B2EF2F4" w14:textId="77777777" w:rsidR="0036432C" w:rsidRDefault="0036432C" w:rsidP="001C2A1D">
      <w:pPr>
        <w:spacing w:line="276" w:lineRule="auto"/>
        <w:rPr>
          <w:rFonts w:ascii="Arial" w:hAnsi="Arial" w:cs="Arial"/>
          <w:sz w:val="22"/>
          <w:szCs w:val="22"/>
        </w:rPr>
      </w:pPr>
    </w:p>
    <w:p w14:paraId="48619FEB" w14:textId="77777777" w:rsidR="0036432C" w:rsidRDefault="0036432C" w:rsidP="001C2A1D">
      <w:pPr>
        <w:spacing w:line="276" w:lineRule="auto"/>
        <w:rPr>
          <w:rFonts w:ascii="Arial" w:hAnsi="Arial" w:cs="Arial"/>
          <w:sz w:val="22"/>
          <w:szCs w:val="22"/>
        </w:rPr>
      </w:pPr>
    </w:p>
    <w:p w14:paraId="26592A72" w14:textId="77777777" w:rsidR="0036432C" w:rsidRDefault="0036432C" w:rsidP="001C2A1D">
      <w:pPr>
        <w:spacing w:line="276" w:lineRule="auto"/>
        <w:rPr>
          <w:rFonts w:ascii="Arial" w:hAnsi="Arial" w:cs="Arial"/>
          <w:sz w:val="22"/>
          <w:szCs w:val="22"/>
        </w:rPr>
      </w:pPr>
    </w:p>
    <w:p w14:paraId="2A4C751E" w14:textId="77777777" w:rsidR="0036432C" w:rsidRDefault="0036432C" w:rsidP="001C2A1D">
      <w:pPr>
        <w:spacing w:line="276" w:lineRule="auto"/>
        <w:rPr>
          <w:rFonts w:ascii="Arial" w:hAnsi="Arial" w:cs="Arial"/>
          <w:sz w:val="22"/>
          <w:szCs w:val="22"/>
        </w:rPr>
      </w:pPr>
    </w:p>
    <w:p w14:paraId="74B5D2F0" w14:textId="77777777" w:rsidR="0036432C" w:rsidRDefault="0036432C" w:rsidP="001C2A1D">
      <w:pPr>
        <w:spacing w:line="276" w:lineRule="auto"/>
        <w:rPr>
          <w:rFonts w:ascii="Arial" w:hAnsi="Arial" w:cs="Arial"/>
          <w:sz w:val="22"/>
          <w:szCs w:val="22"/>
        </w:rPr>
      </w:pPr>
    </w:p>
    <w:p w14:paraId="49171C38" w14:textId="77777777" w:rsidR="0036432C" w:rsidRDefault="0036432C" w:rsidP="001C2A1D">
      <w:pPr>
        <w:spacing w:line="276" w:lineRule="auto"/>
        <w:rPr>
          <w:rFonts w:ascii="Arial" w:hAnsi="Arial" w:cs="Arial"/>
          <w:sz w:val="22"/>
          <w:szCs w:val="22"/>
        </w:rPr>
      </w:pPr>
    </w:p>
    <w:p w14:paraId="6FC4DF43" w14:textId="77777777" w:rsidR="0036432C" w:rsidRDefault="0036432C" w:rsidP="001C2A1D">
      <w:pPr>
        <w:spacing w:line="276" w:lineRule="auto"/>
        <w:rPr>
          <w:rFonts w:ascii="Arial" w:hAnsi="Arial" w:cs="Arial"/>
          <w:sz w:val="22"/>
          <w:szCs w:val="22"/>
        </w:rPr>
      </w:pPr>
    </w:p>
    <w:p w14:paraId="55D9C5C8" w14:textId="77777777" w:rsidR="0036432C" w:rsidRDefault="0036432C" w:rsidP="001C2A1D">
      <w:pPr>
        <w:spacing w:line="276" w:lineRule="auto"/>
        <w:rPr>
          <w:rFonts w:ascii="Arial" w:hAnsi="Arial" w:cs="Arial"/>
          <w:sz w:val="22"/>
          <w:szCs w:val="22"/>
        </w:rPr>
      </w:pPr>
    </w:p>
    <w:p w14:paraId="7F5504A6" w14:textId="77777777" w:rsidR="0036432C" w:rsidRDefault="0036432C" w:rsidP="001C2A1D">
      <w:pPr>
        <w:spacing w:line="276" w:lineRule="auto"/>
        <w:rPr>
          <w:rFonts w:ascii="Arial" w:hAnsi="Arial" w:cs="Arial"/>
          <w:sz w:val="22"/>
          <w:szCs w:val="22"/>
        </w:rPr>
      </w:pPr>
    </w:p>
    <w:p w14:paraId="5035D837" w14:textId="77777777" w:rsidR="0036432C" w:rsidRDefault="0036432C" w:rsidP="001C2A1D">
      <w:pPr>
        <w:spacing w:line="276" w:lineRule="auto"/>
        <w:rPr>
          <w:rFonts w:ascii="Arial" w:hAnsi="Arial" w:cs="Arial"/>
          <w:sz w:val="22"/>
          <w:szCs w:val="22"/>
        </w:rPr>
      </w:pPr>
    </w:p>
    <w:p w14:paraId="7712308B" w14:textId="77777777" w:rsidR="0036432C" w:rsidRDefault="0036432C" w:rsidP="001C2A1D">
      <w:pPr>
        <w:spacing w:line="276" w:lineRule="auto"/>
        <w:rPr>
          <w:rFonts w:ascii="Arial" w:hAnsi="Arial" w:cs="Arial"/>
          <w:sz w:val="22"/>
          <w:szCs w:val="22"/>
        </w:rPr>
      </w:pPr>
    </w:p>
    <w:p w14:paraId="34C42E3E" w14:textId="77777777" w:rsidR="0036432C" w:rsidRDefault="0036432C" w:rsidP="001C2A1D">
      <w:pPr>
        <w:spacing w:line="276" w:lineRule="auto"/>
        <w:rPr>
          <w:rFonts w:ascii="Arial" w:hAnsi="Arial" w:cs="Arial"/>
          <w:sz w:val="22"/>
          <w:szCs w:val="22"/>
        </w:rPr>
      </w:pPr>
    </w:p>
    <w:p w14:paraId="517ED354" w14:textId="77777777" w:rsidR="0036432C" w:rsidRPr="001C2A1D" w:rsidRDefault="0036432C" w:rsidP="001C2A1D">
      <w:pPr>
        <w:spacing w:line="276" w:lineRule="auto"/>
        <w:rPr>
          <w:rFonts w:ascii="Arial" w:hAnsi="Arial" w:cs="Arial"/>
          <w:sz w:val="22"/>
          <w:szCs w:val="22"/>
        </w:rPr>
      </w:pPr>
    </w:p>
    <w:p w14:paraId="3724B5AA" w14:textId="77777777" w:rsidR="003224B4" w:rsidRPr="001C2A1D" w:rsidRDefault="003224B4" w:rsidP="001C2A1D">
      <w:pPr>
        <w:spacing w:line="276" w:lineRule="auto"/>
        <w:rPr>
          <w:rFonts w:ascii="Arial" w:hAnsi="Arial" w:cs="Arial"/>
          <w:sz w:val="22"/>
          <w:szCs w:val="22"/>
        </w:rPr>
      </w:pPr>
    </w:p>
    <w:p w14:paraId="165A156D"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p w14:paraId="70699CD1" w14:textId="77777777" w:rsidR="003224B4" w:rsidRPr="001C2A1D" w:rsidRDefault="003224B4" w:rsidP="001C2A1D">
      <w:pPr>
        <w:spacing w:line="276" w:lineRule="auto"/>
        <w:rPr>
          <w:rFonts w:ascii="Arial" w:hAnsi="Arial" w:cs="Arial"/>
          <w:sz w:val="22"/>
          <w:szCs w:val="22"/>
        </w:rPr>
      </w:pPr>
    </w:p>
    <w:p w14:paraId="1EB1EFBF" w14:textId="77777777" w:rsidR="003224B4" w:rsidRPr="001C2A1D" w:rsidRDefault="003224B4" w:rsidP="001C2A1D">
      <w:pPr>
        <w:spacing w:line="276" w:lineRule="auto"/>
        <w:rPr>
          <w:rFonts w:ascii="Arial" w:hAnsi="Arial" w:cs="Arial"/>
          <w:sz w:val="22"/>
          <w:szCs w:val="22"/>
        </w:rPr>
      </w:pPr>
    </w:p>
    <w:p w14:paraId="2B472291" w14:textId="77777777" w:rsidR="003224B4" w:rsidRPr="001C2A1D" w:rsidRDefault="003224B4" w:rsidP="001C2A1D">
      <w:pPr>
        <w:spacing w:line="276" w:lineRule="auto"/>
        <w:rPr>
          <w:rFonts w:ascii="Arial" w:hAnsi="Arial" w:cs="Arial"/>
          <w:sz w:val="22"/>
          <w:szCs w:val="22"/>
        </w:rPr>
      </w:pPr>
    </w:p>
    <w:p w14:paraId="6305E6A5"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0ACE97CC"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lastRenderedPageBreak/>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1224BC85"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0"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ules of debate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6F80F710"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1" w:history="1">
        <w:r w:rsidR="001C2A1D">
          <w:rPr>
            <w:rStyle w:val="Hyperlink"/>
            <w:rFonts w:ascii="Arial" w:hAnsi="Arial" w:cs="Arial"/>
            <w:b w:val="0"/>
            <w:bCs w:val="0"/>
            <w:sz w:val="22"/>
            <w:szCs w:val="22"/>
          </w:rPr>
          <w:t>D</w:t>
        </w:r>
        <w:r w:rsidR="001C2A1D" w:rsidRPr="001C2A1D">
          <w:rPr>
            <w:rStyle w:val="Hyperlink"/>
            <w:rFonts w:ascii="Arial" w:hAnsi="Arial" w:cs="Arial"/>
            <w:b w:val="0"/>
            <w:bCs w:val="0"/>
            <w:sz w:val="22"/>
            <w:szCs w:val="22"/>
          </w:rPr>
          <w:t>isorderly conduct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41ABE78D"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eetings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54B3DF68"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5A79D350"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4" w:history="1">
        <w:r w:rsidR="001C2A1D">
          <w:rPr>
            <w:rStyle w:val="Hyperlink"/>
            <w:rFonts w:ascii="Arial" w:hAnsi="Arial" w:cs="Arial"/>
            <w:b w:val="0"/>
            <w:bCs w:val="0"/>
            <w:sz w:val="22"/>
            <w:szCs w:val="22"/>
          </w:rPr>
          <w:t>O</w:t>
        </w:r>
        <w:r w:rsidR="001C2A1D" w:rsidRPr="001C2A1D">
          <w:rPr>
            <w:rStyle w:val="Hyperlink"/>
            <w:rFonts w:ascii="Arial" w:hAnsi="Arial" w:cs="Arial"/>
            <w:b w:val="0"/>
            <w:bCs w:val="0"/>
            <w:sz w:val="22"/>
            <w:szCs w:val="22"/>
          </w:rPr>
          <w:t>rdinary council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0B9D4AA0"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E</w:t>
        </w:r>
        <w:r w:rsidR="001C2A1D" w:rsidRPr="001C2A1D">
          <w:rPr>
            <w:rStyle w:val="Hyperlink"/>
            <w:rFonts w:ascii="Arial" w:hAnsi="Arial" w:cs="Arial"/>
            <w:b w:val="0"/>
            <w:bCs w:val="0"/>
            <w:sz w:val="22"/>
            <w:szCs w:val="22"/>
          </w:rPr>
          <w:t>xtraordinary meetings of the council, committees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5F7EFF02"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6" w:history="1">
        <w:r w:rsidR="001C2A1D">
          <w:rPr>
            <w:rStyle w:val="Hyperlink"/>
            <w:rFonts w:ascii="Arial" w:hAnsi="Arial" w:cs="Arial"/>
            <w:b w:val="0"/>
            <w:bCs w:val="0"/>
            <w:sz w:val="22"/>
            <w:szCs w:val="22"/>
          </w:rPr>
          <w:t>P</w:t>
        </w:r>
        <w:r w:rsidR="001C2A1D" w:rsidRPr="001C2A1D">
          <w:rPr>
            <w:rStyle w:val="Hyperlink"/>
            <w:rFonts w:ascii="Arial" w:hAnsi="Arial" w:cs="Arial"/>
            <w:b w:val="0"/>
            <w:bCs w:val="0"/>
            <w:sz w:val="22"/>
            <w:szCs w:val="22"/>
          </w:rPr>
          <w:t>revious resolutions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64A861C1"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7"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V</w:t>
        </w:r>
        <w:r w:rsidR="001C2A1D" w:rsidRPr="001C2A1D">
          <w:rPr>
            <w:rStyle w:val="Hyperlink"/>
            <w:rFonts w:ascii="Arial" w:hAnsi="Arial" w:cs="Arial"/>
            <w:b w:val="0"/>
            <w:bCs w:val="0"/>
            <w:sz w:val="22"/>
            <w:szCs w:val="22"/>
          </w:rPr>
          <w:t>oting on appointments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660DBE0C"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8"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for a meeting that require written notice to be given to the proper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290039D1"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1999"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at a meeting that do not require written notice</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65FA0900"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0"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anagement of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3B84C76E"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1"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D</w:t>
        </w:r>
        <w:r w:rsidR="001C2A1D" w:rsidRPr="001C2A1D">
          <w:rPr>
            <w:rStyle w:val="Hyperlink"/>
            <w:rFonts w:ascii="Arial" w:hAnsi="Arial" w:cs="Arial"/>
            <w:b w:val="0"/>
            <w:bCs w:val="0"/>
            <w:sz w:val="22"/>
            <w:szCs w:val="22"/>
          </w:rPr>
          <w:t>raft minutes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07948D11"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and dispensations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05B9F0DC"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3"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complaints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19A9CE0E"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4" w:history="1">
        <w:r w:rsidR="001C2A1D">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001C2A1D" w:rsidRPr="001C2A1D">
          <w:rPr>
            <w:rStyle w:val="Hyperlink"/>
            <w:rFonts w:ascii="Arial" w:hAnsi="Arial" w:cs="Arial"/>
            <w:b w:val="0"/>
            <w:bCs w:val="0"/>
            <w:sz w:val="22"/>
            <w:szCs w:val="22"/>
            <w:lang w:bidi="en-US"/>
          </w:rPr>
          <w:t>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57333FFC"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R</w:t>
        </w:r>
        <w:r w:rsidR="001C2A1D" w:rsidRPr="001C2A1D">
          <w:rPr>
            <w:rStyle w:val="Hyperlink"/>
            <w:rFonts w:ascii="Arial" w:hAnsi="Arial" w:cs="Arial"/>
            <w:b w:val="0"/>
            <w:bCs w:val="0"/>
            <w:sz w:val="22"/>
            <w:szCs w:val="22"/>
          </w:rPr>
          <w:t>esponsible financial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4D7AE86A"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6"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A</w:t>
        </w:r>
        <w:r w:rsidR="001C2A1D" w:rsidRPr="001C2A1D">
          <w:rPr>
            <w:rStyle w:val="Hyperlink"/>
            <w:rFonts w:ascii="Arial" w:hAnsi="Arial" w:cs="Arial"/>
            <w:b w:val="0"/>
            <w:bCs w:val="0"/>
            <w:sz w:val="22"/>
            <w:szCs w:val="22"/>
          </w:rPr>
          <w:t>ccounts and accounting statements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611E3451"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7" w:history="1">
        <w:r w:rsidR="001C2A1D">
          <w:rPr>
            <w:rStyle w:val="Hyperlink"/>
            <w:rFonts w:ascii="Arial" w:hAnsi="Arial" w:cs="Arial"/>
            <w:b w:val="0"/>
            <w:bCs w:val="0"/>
            <w:sz w:val="22"/>
            <w:szCs w:val="22"/>
          </w:rPr>
          <w:t>F</w:t>
        </w:r>
        <w:r w:rsidR="001C2A1D" w:rsidRPr="001C2A1D">
          <w:rPr>
            <w:rStyle w:val="Hyperlink"/>
            <w:rFonts w:ascii="Arial" w:hAnsi="Arial" w:cs="Arial"/>
            <w:b w:val="0"/>
            <w:bCs w:val="0"/>
            <w:sz w:val="22"/>
            <w:szCs w:val="22"/>
          </w:rPr>
          <w:t>inancial controls and procurement</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02E7B2F7"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8" w:history="1">
        <w:r w:rsidR="001C2A1D">
          <w:rPr>
            <w:rStyle w:val="Hyperlink"/>
            <w:rFonts w:ascii="Arial" w:hAnsi="Arial" w:cs="Arial"/>
            <w:b w:val="0"/>
            <w:bCs w:val="0"/>
            <w:sz w:val="22"/>
            <w:szCs w:val="22"/>
          </w:rPr>
          <w:t>H</w:t>
        </w:r>
        <w:r w:rsidR="001C2A1D" w:rsidRPr="001C2A1D">
          <w:rPr>
            <w:rStyle w:val="Hyperlink"/>
            <w:rFonts w:ascii="Arial" w:hAnsi="Arial" w:cs="Arial"/>
            <w:b w:val="0"/>
            <w:bCs w:val="0"/>
            <w:sz w:val="22"/>
            <w:szCs w:val="22"/>
          </w:rPr>
          <w:t>andling staff matters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7FC5D565"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09"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esponsibilities to provide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69B3006C"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10" w:history="1">
        <w:r w:rsidR="001C2A1D">
          <w:rPr>
            <w:rStyle w:val="Hyperlink"/>
            <w:rFonts w:ascii="Arial" w:hAnsi="Arial" w:cs="Arial"/>
            <w:b w:val="0"/>
            <w:bCs w:val="0"/>
            <w:sz w:val="22"/>
            <w:szCs w:val="22"/>
            <w:lang w:bidi="en-US"/>
          </w:rPr>
          <w:t>R</w:t>
        </w:r>
        <w:r w:rsidR="001C2A1D" w:rsidRPr="001C2A1D">
          <w:rPr>
            <w:rStyle w:val="Hyperlink"/>
            <w:rFonts w:ascii="Arial" w:hAnsi="Arial" w:cs="Arial"/>
            <w:b w:val="0"/>
            <w:bCs w:val="0"/>
            <w:sz w:val="22"/>
            <w:szCs w:val="22"/>
            <w:lang w:bidi="en-US"/>
          </w:rPr>
          <w:t>esponsibilities under data protection legislation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69F57EA1"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11"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elations with the press/media</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6BAE4B88"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12" w:history="1">
        <w:r w:rsidR="001C2A1D">
          <w:rPr>
            <w:rStyle w:val="Hyperlink"/>
            <w:rFonts w:ascii="Arial" w:hAnsi="Arial" w:cs="Arial"/>
            <w:b w:val="0"/>
            <w:bCs w:val="0"/>
            <w:sz w:val="22"/>
            <w:szCs w:val="22"/>
          </w:rPr>
          <w:t>E</w:t>
        </w:r>
        <w:r w:rsidR="001C2A1D" w:rsidRPr="001C2A1D">
          <w:rPr>
            <w:rStyle w:val="Hyperlink"/>
            <w:rFonts w:ascii="Arial" w:hAnsi="Arial" w:cs="Arial"/>
            <w:b w:val="0"/>
            <w:bCs w:val="0"/>
            <w:sz w:val="22"/>
            <w:szCs w:val="22"/>
          </w:rPr>
          <w:t>xecution and sealing of legal deeds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27CA1F51" w14:textId="16A08C7E"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1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ommunicating with district and county or unitary councillors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64C419AC"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14"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estrictions on councillor activities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FE65BF8" w:rsidR="009B7E7B" w:rsidRPr="001C2A1D" w:rsidRDefault="0036432C" w:rsidP="001C2A1D">
      <w:pPr>
        <w:pStyle w:val="TOC1"/>
        <w:spacing w:line="276" w:lineRule="auto"/>
        <w:rPr>
          <w:rFonts w:ascii="Arial" w:eastAsiaTheme="minorEastAsia" w:hAnsi="Arial" w:cs="Arial"/>
          <w:b w:val="0"/>
          <w:bCs w:val="0"/>
          <w:color w:val="auto"/>
          <w:sz w:val="22"/>
          <w:szCs w:val="22"/>
          <w:lang w:val="en-US"/>
        </w:rPr>
      </w:pPr>
      <w:hyperlink w:anchor="_Toc509572015" w:history="1">
        <w:r w:rsidR="001C2A1D">
          <w:rPr>
            <w:rStyle w:val="Hyperlink"/>
            <w:rFonts w:ascii="Arial" w:hAnsi="Arial" w:cs="Arial"/>
            <w:b w:val="0"/>
            <w:bCs w:val="0"/>
            <w:sz w:val="22"/>
            <w:szCs w:val="22"/>
          </w:rPr>
          <w:t>S</w:t>
        </w:r>
        <w:r w:rsidR="001C2A1D" w:rsidRPr="001C2A1D">
          <w:rPr>
            <w:rStyle w:val="Hyperlink"/>
            <w:rFonts w:ascii="Arial" w:hAnsi="Arial" w:cs="Arial"/>
            <w:b w:val="0"/>
            <w:bCs w:val="0"/>
            <w:sz w:val="22"/>
            <w:szCs w:val="22"/>
          </w:rPr>
          <w:t>tanding orders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on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529A3C73" w:rsidR="00EE2E3E" w:rsidRPr="00D17972" w:rsidRDefault="00D17972" w:rsidP="001C2A1D">
      <w:pPr>
        <w:spacing w:after="200" w:line="276" w:lineRule="auto"/>
        <w:rPr>
          <w:rFonts w:ascii="Arial" w:hAnsi="Arial" w:cs="Arial"/>
          <w:b/>
          <w:bCs/>
          <w:sz w:val="22"/>
          <w:szCs w:val="22"/>
        </w:rPr>
      </w:pPr>
      <w:r>
        <w:rPr>
          <w:rFonts w:ascii="Arial" w:hAnsi="Arial" w:cs="Arial"/>
          <w:b/>
          <w:sz w:val="22"/>
          <w:szCs w:val="22"/>
        </w:rPr>
        <w:t>H</w:t>
      </w:r>
      <w:r w:rsidRPr="00D17972">
        <w:rPr>
          <w:rFonts w:ascii="Arial" w:hAnsi="Arial" w:cs="Arial"/>
          <w:b/>
          <w:sz w:val="22"/>
          <w:szCs w:val="22"/>
        </w:rPr>
        <w:t>ow to use model standing orders</w:t>
      </w:r>
      <w:bookmarkEnd w:id="7"/>
      <w:r w:rsidRPr="00D17972">
        <w:rPr>
          <w:rFonts w:ascii="Arial" w:hAnsi="Arial" w:cs="Arial"/>
          <w:b/>
          <w:sz w:val="22"/>
          <w:szCs w:val="22"/>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sidRPr="001C2A1D">
        <w:rPr>
          <w:rFonts w:ascii="Arial" w:hAnsi="Arial" w:cs="Arial"/>
          <w:color w:val="000000"/>
          <w:sz w:val="22"/>
          <w:szCs w:val="22"/>
          <w:lang w:bidi="en-US"/>
        </w:rPr>
        <w:t>s</w:t>
      </w:r>
      <w:r w:rsidRPr="001C2A1D">
        <w:rPr>
          <w:rFonts w:ascii="Arial" w:hAnsi="Arial" w:cs="Arial"/>
          <w:color w:val="000000"/>
          <w:sz w:val="22"/>
          <w:szCs w:val="22"/>
          <w:lang w:bidi="en-US"/>
        </w:rPr>
        <w:t xml:space="preserve"> alternative options for a council to choose from when determining standing orders.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D17972">
        <w:rPr>
          <w:rFonts w:ascii="Arial" w:hAnsi="Arial" w:cs="Arial"/>
          <w:b/>
          <w:sz w:val="28"/>
        </w:rPr>
        <w:t>RULES OF DEBATE AT MEETINGS</w:t>
      </w:r>
      <w:bookmarkEnd w:id="1"/>
      <w:bookmarkEnd w:id="2"/>
      <w:bookmarkEnd w:id="3"/>
      <w:bookmarkEnd w:id="4"/>
      <w:bookmarkEnd w:id="6"/>
      <w:bookmarkEnd w:id="8"/>
      <w:r w:rsidR="00616F7D">
        <w:rPr>
          <w:rFonts w:ascii="Arial" w:hAnsi="Arial" w:cs="Arial"/>
          <w:b/>
          <w:szCs w:val="22"/>
        </w:rPr>
        <w:br/>
      </w:r>
    </w:p>
    <w:p w14:paraId="27C460C5" w14:textId="6B84CA68"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5BF21D7C"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663CA815"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is expressed in writing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p>
    <w:p w14:paraId="52B1071F" w14:textId="5122A68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move an amendment to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If there is more than one amendment to an original or substantive motion, the amendments shall be moved in the order directed by the </w:t>
      </w:r>
      <w:r w:rsidR="00451238">
        <w:rPr>
          <w:rFonts w:ascii="Arial" w:hAnsi="Arial" w:cs="Arial"/>
          <w:color w:val="000000"/>
          <w:sz w:val="22"/>
          <w:szCs w:val="22"/>
          <w:lang w:bidi="en-US"/>
        </w:rPr>
        <w:t>chair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1B59BAF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w:t>
      </w:r>
    </w:p>
    <w:p w14:paraId="2334F202" w14:textId="3502BE5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considers this expedient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37F0242"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councillor; </w:t>
      </w:r>
    </w:p>
    <w:p w14:paraId="3BC8CB06" w14:textId="32F9B919"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last spoke;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4751C3FE"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considers has been breached or specify the other irregularity in the proceedings of the meeting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concerned by. </w:t>
      </w:r>
    </w:p>
    <w:p w14:paraId="163B564B" w14:textId="613502A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particular standing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67D3CB2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right of reply. </w:t>
      </w:r>
    </w:p>
    <w:p w14:paraId="61E0A9E9" w14:textId="678D2382"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r w:rsidR="00054119">
        <w:rPr>
          <w:rFonts w:ascii="Arial" w:hAnsi="Arial" w:cs="Arial"/>
          <w:color w:val="000000"/>
          <w:sz w:val="22"/>
          <w:szCs w:val="22"/>
          <w:lang w:bidi="en-US"/>
        </w:rPr>
        <w:t>10</w:t>
      </w:r>
      <w:r w:rsidRPr="001C2A1D">
        <w:rPr>
          <w:rFonts w:ascii="Arial" w:hAnsi="Arial" w:cs="Arial"/>
          <w:color w:val="000000"/>
          <w:sz w:val="22"/>
          <w:szCs w:val="22"/>
          <w:lang w:bidi="en-US"/>
        </w:rPr>
        <w:t xml:space="preserve"> minutes without the consent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7972">
        <w:rPr>
          <w:rFonts w:ascii="Arial" w:hAnsi="Arial" w:cs="Arial"/>
          <w:b/>
          <w:sz w:val="28"/>
        </w:rPr>
        <w:t>DISORDERLY CONDUCT AT MEETINGS</w:t>
      </w:r>
      <w:bookmarkEnd w:id="9"/>
      <w:bookmarkEnd w:id="10"/>
      <w:bookmarkEnd w:id="11"/>
      <w:bookmarkEnd w:id="12"/>
      <w:bookmarkEnd w:id="13"/>
      <w:bookmarkEnd w:id="14"/>
      <w:r w:rsidR="00616F7D">
        <w:rPr>
          <w:rFonts w:ascii="Arial" w:hAnsi="Arial" w:cs="Arial"/>
          <w:b/>
          <w:szCs w:val="22"/>
        </w:rPr>
        <w:br/>
      </w:r>
    </w:p>
    <w:p w14:paraId="212B3B45" w14:textId="4872E3B8"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standing order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request such person(s) to moderate or improve their conduct.</w:t>
      </w:r>
    </w:p>
    <w:p w14:paraId="128D88E8" w14:textId="2B8DC045"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disregard the request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to moderate or improve their conduct, any councillor or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78FC31A9"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take further reasonable steps to restore order or to progress the meeting. This may include temporarily suspending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7972">
        <w:rPr>
          <w:rFonts w:ascii="Arial" w:hAnsi="Arial" w:cs="Arial"/>
          <w:b/>
          <w:sz w:val="28"/>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1C2A1D">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1C2A1D">
              <w:rPr>
                <w:rFonts w:ascii="Arial" w:hAnsi="Arial" w:cs="Arial"/>
                <w:color w:val="000000"/>
                <w:sz w:val="22"/>
                <w:szCs w:val="22"/>
                <w:lang w:bidi="en-US"/>
              </w:rPr>
              <w:t xml:space="preserv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766ACA39"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period of time designated for public participation at a meeting in accordance with standing order 3(e) shall not exceed </w:t>
            </w:r>
            <w:r w:rsidR="009B305E">
              <w:rPr>
                <w:rFonts w:ascii="Arial" w:hAnsi="Arial" w:cs="Arial"/>
                <w:color w:val="000000"/>
                <w:sz w:val="22"/>
                <w:szCs w:val="22"/>
                <w:lang w:bidi="en-US"/>
              </w:rPr>
              <w:t>10</w:t>
            </w:r>
            <w:r w:rsidRPr="001C2A1D">
              <w:rPr>
                <w:rFonts w:ascii="Arial" w:hAnsi="Arial" w:cs="Arial"/>
                <w:color w:val="000000"/>
                <w:sz w:val="22"/>
                <w:szCs w:val="22"/>
                <w:lang w:bidi="en-US"/>
              </w:rPr>
              <w:t xml:space="preserve"> minutes unless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359730E1"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a member of the public shall not speak for more than</w:t>
            </w:r>
            <w:r w:rsidR="009B305E">
              <w:rPr>
                <w:rFonts w:ascii="Arial" w:hAnsi="Arial" w:cs="Arial"/>
                <w:color w:val="000000"/>
                <w:sz w:val="22"/>
                <w:szCs w:val="22"/>
                <w:lang w:bidi="en-US"/>
              </w:rPr>
              <w:t xml:space="preserve"> 10 </w:t>
            </w:r>
            <w:r w:rsidRPr="001C2A1D">
              <w:rPr>
                <w:rFonts w:ascii="Arial" w:hAnsi="Arial" w:cs="Arial"/>
                <w:color w:val="000000"/>
                <w:sz w:val="22"/>
                <w:szCs w:val="22"/>
                <w:lang w:bidi="en-US"/>
              </w:rPr>
              <w:t>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238B4F2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standing order 3(e), a question shall not require a response at the meeting nor start a debate on the question.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6FF070C5"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raise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C84AE05"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comments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54B1D22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01C20B8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5F6170AB"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councillor as chosen by the councillors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r w:rsidR="00AB7305" w:rsidRPr="001C2A1D">
              <w:rPr>
                <w:rFonts w:ascii="Arial" w:hAnsi="Arial" w:cs="Arial"/>
                <w:b/>
                <w:bCs/>
                <w:color w:val="000000"/>
                <w:sz w:val="22"/>
                <w:szCs w:val="22"/>
                <w:lang w:bidi="en-US"/>
              </w:rPr>
              <w:t>a majority of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0BCBAFCC"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casting vote whether or not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gave an original vote.</w:t>
            </w:r>
          </w:p>
          <w:p w14:paraId="5E0D9BB4" w14:textId="436E77CD"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4F7F8A0F" w14:textId="1A9FE38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interests that have been declared by councillors and non-councillors with voting rights;</w:t>
            </w:r>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(if any) to councillors and non-councillors with voting rights;</w:t>
            </w:r>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2A09BFCA"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code on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 xml:space="preserve">See standing order 4d(viii)  for the quorum of a committee or sub-committee meeting. </w:t>
            </w:r>
          </w:p>
        </w:tc>
      </w:tr>
    </w:tbl>
    <w:p w14:paraId="23E46EEA" w14:textId="020DF7CD"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19DA3B7F"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3773C2">
              <w:rPr>
                <w:rFonts w:ascii="Arial" w:hAnsi="Arial" w:cs="Arial"/>
                <w:color w:val="000000"/>
                <w:sz w:val="22"/>
                <w:szCs w:val="22"/>
                <w:lang w:bidi="en-US"/>
              </w:rPr>
              <w:t>3</w:t>
            </w:r>
            <w:r w:rsidRPr="001C2A1D">
              <w:rPr>
                <w:rFonts w:ascii="Arial" w:hAnsi="Arial" w:cs="Arial"/>
                <w:color w:val="000000"/>
                <w:sz w:val="22"/>
                <w:szCs w:val="22"/>
                <w:lang w:bidi="en-US"/>
              </w:rPr>
              <w:t xml:space="preserve">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7972" w:rsidRDefault="001E3ED6" w:rsidP="001C2A1D">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7972">
        <w:rPr>
          <w:rFonts w:ascii="Arial" w:hAnsi="Arial" w:cs="Arial"/>
          <w:b/>
          <w:sz w:val="28"/>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their terms of reference;</w:t>
      </w:r>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w:t>
      </w:r>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subject to standing orders 4(b) and (c), appoint and determine the terms of office of members of such a committee;</w:t>
      </w:r>
    </w:p>
    <w:p w14:paraId="2F1FA8A3" w14:textId="56ECB6D6"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041D9C">
        <w:rPr>
          <w:rFonts w:ascii="Arial" w:hAnsi="Arial" w:cs="Arial"/>
          <w:color w:val="000000"/>
          <w:sz w:val="22"/>
          <w:szCs w:val="22"/>
          <w:lang w:bidi="en-US"/>
        </w:rPr>
        <w:t xml:space="preserve">7 </w:t>
      </w:r>
      <w:r w:rsidRPr="001C2A1D">
        <w:rPr>
          <w:rFonts w:ascii="Arial" w:hAnsi="Arial" w:cs="Arial"/>
          <w:color w:val="000000"/>
          <w:sz w:val="22"/>
          <w:szCs w:val="22"/>
          <w:lang w:bidi="en-US"/>
        </w:rPr>
        <w:t>days before the meeting that they are unable to attend;</w:t>
      </w:r>
    </w:p>
    <w:p w14:paraId="6C9549A8" w14:textId="3B4EBACD"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standing committee;</w:t>
      </w:r>
    </w:p>
    <w:p w14:paraId="3637A712" w14:textId="692AD22E"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at the first meeting of the committee;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three;</w:t>
      </w:r>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committee;</w:t>
      </w:r>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7972" w:rsidRDefault="001E3ED6" w:rsidP="001C2A1D">
      <w:pPr>
        <w:pStyle w:val="Heading1"/>
        <w:spacing w:before="0" w:after="200" w:line="276" w:lineRule="auto"/>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1994"/>
      <w:r w:rsidRPr="00D17972">
        <w:rPr>
          <w:rFonts w:ascii="Arial" w:hAnsi="Arial" w:cs="Arial"/>
          <w:b/>
          <w:sz w:val="28"/>
        </w:rPr>
        <w:t>ORDINARY COUNCIL MEETINGS</w:t>
      </w:r>
      <w:bookmarkEnd w:id="38"/>
      <w:bookmarkEnd w:id="39"/>
      <w:bookmarkEnd w:id="40"/>
      <w:bookmarkEnd w:id="41"/>
      <w:bookmarkEnd w:id="42"/>
      <w:bookmarkEnd w:id="43"/>
      <w:r w:rsidRPr="00D17972">
        <w:rPr>
          <w:rFonts w:ascii="Arial" w:hAnsi="Arial" w:cs="Arial"/>
          <w:b/>
          <w:sz w:val="28"/>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5D76C7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134BE12C"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has resigned or becomes disqualified, shall continue in office and preside at the annual meeting until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1DB9E2E5"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resigns or becomes disqualified, shall hold office until immediately after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2B0EC4B6"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38677990"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1B0531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5A075C1F"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at a later date.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5967ED">
        <w:rPr>
          <w:rFonts w:ascii="Arial" w:hAnsi="Arial" w:cs="Arial"/>
          <w:b/>
          <w:color w:val="000000"/>
          <w:sz w:val="22"/>
          <w:szCs w:val="22"/>
          <w:lang w:bidi="en-US"/>
        </w:rPr>
        <w:t>his/her/their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ouncil resolves for this to be done at a later date;</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Consideration of the recommendations made by a committee;</w:t>
      </w:r>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terms of reference for committees;</w:t>
      </w:r>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members to existing committees;</w:t>
      </w:r>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 in accordance with standing order 4;</w:t>
      </w:r>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and adoption of appropriate standing orders and financial 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representation on or work with external bodies and arrangements for reporting back;</w:t>
      </w:r>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In an election year, to make a</w:t>
      </w:r>
      <w:r w:rsidR="005D0FAA" w:rsidRPr="001C2A1D">
        <w:rPr>
          <w:rFonts w:ascii="Arial" w:hAnsi="Arial" w:cs="Arial"/>
          <w:color w:val="000000"/>
          <w:sz w:val="22"/>
          <w:szCs w:val="22"/>
          <w:lang w:bidi="en-US"/>
        </w:rPr>
        <w:t>rrangements with a view to the C</w:t>
      </w:r>
      <w:r w:rsidRPr="001C2A1D">
        <w:rPr>
          <w:rFonts w:ascii="Arial" w:hAnsi="Arial" w:cs="Arial"/>
          <w:color w:val="000000"/>
          <w:sz w:val="22"/>
          <w:szCs w:val="22"/>
          <w:lang w:bidi="en-US"/>
        </w:rPr>
        <w:t>ouncil becoming eligible to exercise the general power of competence in the future;</w:t>
      </w:r>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assets including buildings and office equipment;</w:t>
      </w:r>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risks;</w:t>
      </w:r>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and/or staff subscriptions to other bodies;</w:t>
      </w:r>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complaints procedure;</w:t>
      </w:r>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press/media;</w:t>
      </w:r>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ouncil’s employment policies and 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0C51B8">
        <w:rPr>
          <w:rFonts w:ascii="Arial" w:hAnsi="Arial" w:cs="Arial"/>
          <w:b/>
          <w:sz w:val="28"/>
        </w:rPr>
        <w:t>EXTRAORDINARY MEETINGS</w:t>
      </w:r>
      <w:bookmarkEnd w:id="44"/>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5"/>
      <w:bookmarkEnd w:id="46"/>
      <w:bookmarkEnd w:id="47"/>
      <w:bookmarkEnd w:id="48"/>
      <w:bookmarkEnd w:id="49"/>
      <w:r w:rsidR="00616F7D">
        <w:rPr>
          <w:rFonts w:ascii="Arial" w:hAnsi="Arial" w:cs="Arial"/>
          <w:b/>
          <w:szCs w:val="22"/>
        </w:rPr>
        <w:br/>
      </w:r>
    </w:p>
    <w:p w14:paraId="027C9635" w14:textId="1B227475"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3CE5C33E"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48FF2CFA"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sub-committee may convene an extraordinary meeting of the committee or the sub-committee at any time. </w:t>
      </w:r>
    </w:p>
    <w:p w14:paraId="10CDA156" w14:textId="04C4C2ED"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sub-committee does not call an e</w:t>
      </w:r>
      <w:r w:rsidR="00BD1CB6" w:rsidRPr="001C2A1D">
        <w:rPr>
          <w:rFonts w:ascii="Arial" w:hAnsi="Arial" w:cs="Arial"/>
          <w:color w:val="000000"/>
          <w:sz w:val="22"/>
          <w:szCs w:val="22"/>
          <w:lang w:bidi="en-US"/>
        </w:rPr>
        <w:t xml:space="preserve">xtraordinary meeting within </w:t>
      </w:r>
      <w:r w:rsidR="00E32ACE">
        <w:rPr>
          <w:rFonts w:ascii="Arial" w:hAnsi="Arial" w:cs="Arial"/>
          <w:color w:val="000000"/>
          <w:sz w:val="22"/>
          <w:szCs w:val="22"/>
          <w:lang w:bidi="en-US"/>
        </w:rPr>
        <w:t>14</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E32ACE">
        <w:rPr>
          <w:rFonts w:ascii="Arial" w:hAnsi="Arial" w:cs="Arial"/>
          <w:color w:val="000000"/>
          <w:sz w:val="22"/>
          <w:szCs w:val="22"/>
          <w:lang w:bidi="en-US"/>
        </w:rPr>
        <w:t xml:space="preserve">3 </w:t>
      </w:r>
      <w:r w:rsidRPr="001C2A1D">
        <w:rPr>
          <w:rFonts w:ascii="Arial" w:hAnsi="Arial" w:cs="Arial"/>
          <w:color w:val="000000"/>
          <w:sz w:val="22"/>
          <w:szCs w:val="22"/>
          <w:lang w:bidi="en-US"/>
        </w:rPr>
        <w:t xml:space="preserve">members of the sub-committee, any </w:t>
      </w:r>
      <w:r w:rsidR="00E32ACE">
        <w:rPr>
          <w:rFonts w:ascii="Arial" w:hAnsi="Arial" w:cs="Arial"/>
          <w:color w:val="000000"/>
          <w:sz w:val="22"/>
          <w:szCs w:val="22"/>
          <w:lang w:bidi="en-US"/>
        </w:rPr>
        <w:t>3</w:t>
      </w:r>
      <w:r w:rsidR="004B1097" w:rsidRPr="001C2A1D">
        <w:rPr>
          <w:rFonts w:ascii="Arial" w:hAnsi="Arial" w:cs="Arial"/>
          <w:color w:val="000000"/>
          <w:sz w:val="22"/>
          <w:szCs w:val="22"/>
          <w:lang w:bidi="en-US"/>
        </w:rPr>
        <w:t xml:space="preserve"> members of</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 xml:space="preserve">ry meeting of </w:t>
      </w:r>
      <w:r w:rsidR="00E32ACE">
        <w:rPr>
          <w:rFonts w:ascii="Arial" w:hAnsi="Arial" w:cs="Arial"/>
          <w:color w:val="000000"/>
          <w:sz w:val="22"/>
          <w:szCs w:val="22"/>
          <w:lang w:bidi="en-US"/>
        </w:rPr>
        <w:t>a</w:t>
      </w:r>
      <w:r w:rsidRPr="001C2A1D">
        <w:rPr>
          <w:rFonts w:ascii="Arial" w:hAnsi="Arial" w:cs="Arial"/>
          <w:color w:val="000000"/>
          <w:sz w:val="22"/>
          <w:szCs w:val="22"/>
          <w:lang w:bidi="en-US"/>
        </w:rPr>
        <w:t xml:space="preserve">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0C51B8">
        <w:rPr>
          <w:rFonts w:ascii="Arial" w:hAnsi="Arial" w:cs="Arial"/>
          <w:b/>
          <w:sz w:val="28"/>
        </w:rPr>
        <w:t>PREVIOUS RESOLUTIONS</w:t>
      </w:r>
      <w:bookmarkEnd w:id="37"/>
      <w:bookmarkEnd w:id="50"/>
      <w:bookmarkEnd w:id="51"/>
      <w:bookmarkEnd w:id="52"/>
      <w:bookmarkEnd w:id="53"/>
      <w:bookmarkEnd w:id="54"/>
      <w:r w:rsidR="00616F7D">
        <w:rPr>
          <w:rFonts w:ascii="Arial" w:hAnsi="Arial" w:cs="Arial"/>
          <w:b/>
          <w:szCs w:val="22"/>
        </w:rPr>
        <w:br/>
      </w:r>
    </w:p>
    <w:p w14:paraId="40E17099" w14:textId="493D7449"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E32ACE">
        <w:rPr>
          <w:rFonts w:ascii="Arial" w:hAnsi="Arial" w:cs="Arial"/>
          <w:color w:val="000000"/>
          <w:sz w:val="22"/>
          <w:szCs w:val="22"/>
          <w:lang w:bidi="en-US"/>
        </w:rPr>
        <w:t>3</w:t>
      </w:r>
      <w:r w:rsidRPr="001C2A1D">
        <w:rPr>
          <w:rFonts w:ascii="Arial" w:hAnsi="Arial" w:cs="Arial"/>
          <w:color w:val="000000"/>
          <w:sz w:val="22"/>
          <w:szCs w:val="22"/>
          <w:lang w:bidi="en-US"/>
        </w:rPr>
        <w:t xml:space="preserve">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0C51B8">
        <w:rPr>
          <w:rFonts w:ascii="Arial" w:hAnsi="Arial" w:cs="Arial"/>
          <w:b/>
          <w:sz w:val="28"/>
        </w:rPr>
        <w:t>VOTING ON APPOINTMENTS</w:t>
      </w:r>
      <w:bookmarkEnd w:id="55"/>
      <w:bookmarkEnd w:id="56"/>
      <w:bookmarkEnd w:id="57"/>
      <w:bookmarkEnd w:id="58"/>
      <w:bookmarkEnd w:id="59"/>
      <w:bookmarkEnd w:id="60"/>
      <w:r w:rsidR="00616F7D">
        <w:rPr>
          <w:rFonts w:ascii="Arial" w:hAnsi="Arial" w:cs="Arial"/>
          <w:b/>
          <w:szCs w:val="22"/>
        </w:rPr>
        <w:br/>
      </w:r>
    </w:p>
    <w:p w14:paraId="0F87D881" w14:textId="30E3D64F"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0C51B8">
        <w:rPr>
          <w:rFonts w:ascii="Arial" w:hAnsi="Arial" w:cs="Arial"/>
          <w:b/>
          <w:sz w:val="28"/>
        </w:rPr>
        <w:t>MOTIONS FOR A MEETING THAT REQUIRE WRITTEN NOTICE TO BE GIVEN TO THE PROPER OFFICER</w:t>
      </w:r>
      <w:bookmarkEnd w:id="61"/>
      <w:bookmarkEnd w:id="62"/>
      <w:bookmarkEnd w:id="63"/>
      <w:bookmarkEnd w:id="64"/>
      <w:bookmarkEnd w:id="65"/>
      <w:bookmarkEnd w:id="66"/>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r w:rsidRPr="001C2A1D">
        <w:rPr>
          <w:rFonts w:ascii="Arial" w:hAnsi="Arial" w:cs="Arial"/>
          <w:color w:val="000000"/>
          <w:sz w:val="22"/>
          <w:szCs w:val="22"/>
          <w:lang w:bidi="en-US"/>
        </w:rPr>
        <w:t>and in any event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003C1806"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041D9C">
        <w:rPr>
          <w:rFonts w:ascii="Arial" w:hAnsi="Arial" w:cs="Arial"/>
          <w:color w:val="000000"/>
          <w:sz w:val="22"/>
          <w:szCs w:val="22"/>
          <w:lang w:bidi="en-US"/>
        </w:rPr>
        <w:t>7</w:t>
      </w:r>
      <w:r w:rsidRPr="001C2A1D">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56E1F54E"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r w:rsidR="00827E6B">
        <w:rPr>
          <w:rFonts w:ascii="Arial" w:hAnsi="Arial" w:cs="Arial"/>
          <w:color w:val="000000"/>
          <w:sz w:val="22"/>
          <w:szCs w:val="22"/>
          <w:lang w:bidi="en-US"/>
        </w:rPr>
        <w:t xml:space="preserve">7 </w:t>
      </w:r>
      <w:r w:rsidRPr="001C2A1D">
        <w:rPr>
          <w:rFonts w:ascii="Arial" w:hAnsi="Arial" w:cs="Arial"/>
          <w:color w:val="000000"/>
          <w:sz w:val="22"/>
          <w:szCs w:val="22"/>
          <w:lang w:bidi="en-US"/>
        </w:rPr>
        <w:t xml:space="preserve">clear days before the meeting. </w:t>
      </w:r>
    </w:p>
    <w:p w14:paraId="396633B4" w14:textId="5BCA7BF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 as the case may be, the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0C51B8">
        <w:rPr>
          <w:rFonts w:ascii="Arial" w:hAnsi="Arial" w:cs="Arial"/>
          <w:b/>
          <w:sz w:val="28"/>
        </w:rPr>
        <w:t>MOTIONS AT A MEETING THAT DO NOT REQUIRE WRITTEN NOTICE</w:t>
      </w:r>
      <w:bookmarkEnd w:id="76"/>
      <w:bookmarkEnd w:id="77"/>
      <w:bookmarkEnd w:id="78"/>
      <w:bookmarkEnd w:id="79"/>
      <w:bookmarkEnd w:id="80"/>
      <w:r w:rsidRPr="000C51B8">
        <w:rPr>
          <w:rFonts w:ascii="Arial" w:hAnsi="Arial" w:cs="Arial"/>
          <w:b/>
          <w:sz w:val="28"/>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committee or sub-committee and their members;</w:t>
      </w:r>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not hear further from a councillor or a member of the public;</w:t>
      </w:r>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1C2A1D">
      <w:pPr>
        <w:pStyle w:val="Heading1"/>
        <w:spacing w:before="0" w:after="200" w:line="276" w:lineRule="auto"/>
        <w:ind w:left="850" w:hanging="850"/>
        <w:rPr>
          <w:rFonts w:ascii="Arial" w:hAnsi="Arial" w:cs="Arial"/>
          <w:b/>
          <w:sz w:val="28"/>
        </w:rPr>
      </w:pPr>
      <w:bookmarkStart w:id="82" w:name="_Toc509572000"/>
      <w:bookmarkStart w:id="83" w:name="_Toc359318565"/>
      <w:bookmarkStart w:id="84" w:name="_Toc359334516"/>
      <w:bookmarkStart w:id="85" w:name="_Toc359334795"/>
      <w:bookmarkStart w:id="86" w:name="_Toc359336497"/>
      <w:bookmarkStart w:id="87" w:name="_Toc357072140"/>
      <w:r w:rsidRPr="000C51B8">
        <w:rPr>
          <w:rFonts w:ascii="Arial" w:hAnsi="Arial" w:cs="Arial"/>
          <w:b/>
          <w:sz w:val="28"/>
        </w:rPr>
        <w:t>MANAGEMENT OF INFORMATION</w:t>
      </w:r>
      <w:bookmarkEnd w:id="82"/>
      <w:r w:rsidRPr="000C51B8">
        <w:rPr>
          <w:rFonts w:ascii="Arial" w:hAnsi="Arial" w:cs="Arial"/>
          <w:b/>
          <w:sz w:val="28"/>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0C51B8">
        <w:rPr>
          <w:rFonts w:ascii="Arial" w:hAnsi="Arial" w:cs="Arial"/>
          <w:b/>
          <w:sz w:val="28"/>
        </w:rPr>
        <w:t>DRAFT MINUTES</w:t>
      </w:r>
      <w:bookmarkEnd w:id="88"/>
      <w:bookmarkEnd w:id="89"/>
      <w:bookmarkEnd w:id="90"/>
      <w:bookmarkEnd w:id="91"/>
      <w:bookmarkEnd w:id="92"/>
      <w:bookmarkEnd w:id="93"/>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297DC87B"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246B6E15"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does not consider the minutes to be an accurate record of the meeting to which they relate,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2F4021C8"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of this meeting does not believe that the minutes of the meeting of the (   ) h</w:t>
            </w:r>
            <w:r w:rsidR="00D60F6F" w:rsidRPr="001C2A1D">
              <w:rPr>
                <w:rFonts w:ascii="Arial" w:hAnsi="Arial" w:cs="Arial"/>
                <w:color w:val="000000"/>
                <w:spacing w:val="-2"/>
                <w:sz w:val="22"/>
                <w:szCs w:val="22"/>
                <w:lang w:bidi="en-US"/>
              </w:rPr>
              <w:t xml:space="preserve">eld on [date] in respect of ( </w:t>
            </w:r>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w:t>
            </w:r>
            <w:r w:rsidR="005967ED">
              <w:rPr>
                <w:rFonts w:ascii="Arial" w:hAnsi="Arial" w:cs="Arial"/>
                <w:color w:val="000000"/>
                <w:spacing w:val="-2"/>
                <w:sz w:val="22"/>
                <w:szCs w:val="22"/>
                <w:lang w:bidi="en-US"/>
              </w:rPr>
              <w:t>his/her/their</w:t>
            </w:r>
            <w:r w:rsidRPr="001C2A1D">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0C51B8" w:rsidRDefault="001E3ED6" w:rsidP="001C2A1D">
      <w:pPr>
        <w:pStyle w:val="Heading1"/>
        <w:spacing w:before="0" w:after="200" w:line="276" w:lineRule="auto"/>
        <w:ind w:left="850" w:hanging="850"/>
        <w:rPr>
          <w:rFonts w:ascii="Arial" w:hAnsi="Arial" w:cs="Arial"/>
          <w:b/>
          <w:sz w:val="28"/>
        </w:rPr>
      </w:pPr>
      <w:bookmarkStart w:id="95" w:name="_Toc359318567"/>
      <w:bookmarkStart w:id="96" w:name="_Toc359334518"/>
      <w:bookmarkStart w:id="97" w:name="_Toc359334797"/>
      <w:bookmarkStart w:id="98" w:name="_Toc359336499"/>
      <w:bookmarkStart w:id="99" w:name="_Toc509572002"/>
      <w:r w:rsidRPr="000C51B8">
        <w:rPr>
          <w:rFonts w:ascii="Arial" w:hAnsi="Arial" w:cs="Arial"/>
          <w:b/>
          <w:sz w:val="28"/>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61EC940C"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 disclosable pecuniary interest.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4AC80EC8" w14:textId="116863AE"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been granted a dispensation, a councillor or non-councillor with voting rights shall withdraw from a meeting when it is 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5C40073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decision as to whether to grant a dispensation shall be made </w:t>
      </w:r>
      <w:r w:rsidR="00537CEB" w:rsidRPr="001C2A1D">
        <w:rPr>
          <w:rFonts w:ascii="Arial" w:hAnsi="Arial" w:cs="Arial"/>
          <w:color w:val="000000"/>
          <w:sz w:val="22"/>
          <w:szCs w:val="22"/>
          <w:lang w:bidi="en-US"/>
        </w:rPr>
        <w:t>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F77678">
        <w:rPr>
          <w:rFonts w:ascii="Arial" w:hAnsi="Arial" w:cs="Arial"/>
          <w:b/>
          <w:sz w:val="28"/>
        </w:rPr>
        <w:t>CODE OF CONDUCT COMPLAINTS</w:t>
      </w:r>
      <w:bookmarkEnd w:id="104"/>
      <w:bookmarkEnd w:id="105"/>
      <w:bookmarkEnd w:id="106"/>
      <w:bookmarkEnd w:id="107"/>
      <w:bookmarkEnd w:id="108"/>
      <w:r w:rsidRPr="00F77678">
        <w:rPr>
          <w:rFonts w:ascii="Arial" w:hAnsi="Arial" w:cs="Arial"/>
          <w:b/>
          <w:sz w:val="28"/>
        </w:rPr>
        <w:t xml:space="preserve"> </w:t>
      </w:r>
      <w:bookmarkEnd w:id="109"/>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349F661F"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Council of this fact, and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a legal requirement</w:t>
      </w:r>
      <w:r w:rsidRPr="001C2A1D">
        <w:rPr>
          <w:rFonts w:ascii="Arial" w:hAnsi="Arial" w:cs="Arial"/>
          <w:color w:val="000000"/>
          <w:sz w:val="22"/>
          <w:szCs w:val="22"/>
          <w:lang w:bidi="en-US"/>
        </w:rPr>
        <w:t>;</w:t>
      </w:r>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from the person or body with statutory responsibility for investigation of the matter;</w:t>
      </w:r>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F77678">
        <w:rPr>
          <w:rFonts w:ascii="Arial" w:hAnsi="Arial" w:cs="Arial"/>
          <w:b/>
          <w:sz w:val="28"/>
          <w:lang w:bidi="en-US"/>
        </w:rPr>
        <w:t>PROPER OFFICER</w:t>
      </w:r>
      <w:bookmarkEnd w:id="110"/>
      <w:bookmarkEnd w:id="112"/>
      <w:bookmarkEnd w:id="113"/>
      <w:bookmarkEnd w:id="114"/>
      <w:bookmarkEnd w:id="115"/>
      <w:bookmarkEnd w:id="116"/>
      <w:r w:rsidRPr="00F77678">
        <w:rPr>
          <w:rFonts w:ascii="Arial" w:hAnsi="Arial" w:cs="Arial"/>
          <w:b/>
          <w:sz w:val="28"/>
          <w:lang w:bidi="en-US"/>
        </w:rPr>
        <w:t xml:space="preserve"> </w:t>
      </w:r>
      <w:r w:rsidR="00616F7D" w:rsidRPr="00F77678">
        <w:rPr>
          <w:rFonts w:ascii="Arial" w:hAnsi="Arial" w:cs="Arial"/>
          <w:b/>
          <w:sz w:val="28"/>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committee;</w:t>
      </w:r>
    </w:p>
    <w:p w14:paraId="3FD8618B" w14:textId="75964409"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  ) days before the meeting confirming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withdrawal of it;</w:t>
      </w:r>
    </w:p>
    <w:p w14:paraId="6B22DF45" w14:textId="0DE341EB"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w:t>
      </w:r>
      <w:r w:rsidR="00451238">
        <w:rPr>
          <w:rFonts w:ascii="Arial" w:hAnsi="Arial" w:cs="Arial"/>
          <w:b/>
          <w:bCs/>
          <w:color w:val="000000"/>
          <w:sz w:val="22"/>
          <w:szCs w:val="22"/>
          <w:lang w:bidi="en-US"/>
        </w:rPr>
        <w:t>Chair</w:t>
      </w:r>
      <w:r w:rsidR="00883BA0" w:rsidRPr="001C2A1D">
        <w:rPr>
          <w:rFonts w:ascii="Arial" w:hAnsi="Arial" w:cs="Arial"/>
          <w:b/>
          <w:bCs/>
          <w:color w:val="000000"/>
          <w:sz w:val="22"/>
          <w:szCs w:val="22"/>
          <w:lang w:bidi="en-US"/>
        </w:rPr>
        <w:t xml:space="preserve"> of the Council, occasioned by a casual vacancy in </w:t>
      </w:r>
      <w:r w:rsidR="005967ED">
        <w:rPr>
          <w:rFonts w:ascii="Arial" w:hAnsi="Arial" w:cs="Arial"/>
          <w:b/>
          <w:bCs/>
          <w:color w:val="000000"/>
          <w:sz w:val="22"/>
          <w:szCs w:val="22"/>
          <w:lang w:bidi="en-US"/>
        </w:rPr>
        <w:t>his/her/their</w:t>
      </w:r>
      <w:r w:rsidR="00883BA0" w:rsidRPr="001C2A1D">
        <w:rPr>
          <w:rFonts w:ascii="Arial" w:hAnsi="Arial" w:cs="Arial"/>
          <w:b/>
          <w:bCs/>
          <w:color w:val="000000"/>
          <w:sz w:val="22"/>
          <w:szCs w:val="22"/>
          <w:lang w:bidi="en-US"/>
        </w:rPr>
        <w:t xml:space="preserve"> office;</w:t>
      </w:r>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facilitate inspection of the minute book by local government electors;</w:t>
      </w:r>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receive and retain copies of byelaws made by other local authorities;</w:t>
      </w:r>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acceptance of office forms from councillors;</w:t>
      </w:r>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interests;</w:t>
      </w:r>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policies and procedures;</w:t>
      </w:r>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r w:rsidR="00861580" w:rsidRPr="001C2A1D">
        <w:rPr>
          <w:rFonts w:ascii="Arial" w:hAnsi="Arial" w:cs="Arial"/>
          <w:color w:val="000000"/>
          <w:sz w:val="22"/>
          <w:szCs w:val="22"/>
          <w:lang w:bidi="en-US"/>
        </w:rPr>
        <w:t>;</w:t>
      </w:r>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ouncil except where there is a resolution to the 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for legal deeds to be executed</w:t>
      </w:r>
      <w:r w:rsidR="0076461D" w:rsidRPr="001C2A1D">
        <w:rPr>
          <w:rFonts w:ascii="Arial" w:hAnsi="Arial" w:cs="Arial"/>
          <w:color w:val="000000"/>
          <w:sz w:val="22"/>
          <w:szCs w:val="22"/>
          <w:lang w:bidi="en-US"/>
        </w:rPr>
        <w:t>;</w:t>
      </w:r>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 xml:space="preserve">ee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regulations;</w:t>
      </w:r>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ouncil’s response to the local planning authority in a book for such purpose;</w:t>
      </w:r>
    </w:p>
    <w:p w14:paraId="3815A250" w14:textId="73DC0F19"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 xml:space="preserve">ouncil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or in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C</w:t>
      </w:r>
      <w:r w:rsidRPr="001C2A1D">
        <w:rPr>
          <w:rFonts w:ascii="Arial" w:hAnsi="Arial" w:cs="Arial"/>
          <w:color w:val="000000"/>
          <w:sz w:val="22"/>
          <w:szCs w:val="22"/>
          <w:lang w:bidi="en-US"/>
        </w:rPr>
        <w:t>ouncil;</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7"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F77678">
        <w:rPr>
          <w:rFonts w:ascii="Arial" w:hAnsi="Arial" w:cs="Arial"/>
          <w:b/>
          <w:sz w:val="28"/>
        </w:rPr>
        <w:t>RESPONSIBLE FINANCIAL OFFICER</w:t>
      </w:r>
      <w:bookmarkEnd w:id="118"/>
      <w:bookmarkEnd w:id="119"/>
      <w:bookmarkEnd w:id="120"/>
      <w:bookmarkEnd w:id="121"/>
      <w:bookmarkEnd w:id="122"/>
      <w:r w:rsidRPr="00F77678">
        <w:rPr>
          <w:rFonts w:ascii="Arial" w:hAnsi="Arial" w:cs="Arial"/>
          <w:b/>
          <w:sz w:val="28"/>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F77678">
        <w:rPr>
          <w:rFonts w:ascii="Arial" w:hAnsi="Arial" w:cs="Arial"/>
          <w:b/>
          <w:sz w:val="28"/>
        </w:rPr>
        <w:t>ACCOUNTS AND ACCOUNTING STATEMENT</w:t>
      </w:r>
      <w:bookmarkEnd w:id="123"/>
      <w:r w:rsidRPr="00F77678">
        <w:rPr>
          <w:rFonts w:ascii="Arial" w:hAnsi="Arial" w:cs="Arial"/>
          <w:b/>
          <w:sz w:val="28"/>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quarter;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for the year to date;</w:t>
      </w:r>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F77678">
        <w:rPr>
          <w:rFonts w:ascii="Arial" w:hAnsi="Arial" w:cs="Arial"/>
          <w:b/>
          <w:sz w:val="28"/>
        </w:rPr>
        <w:t>FINANCIAL CONTROLS AND PROCUREMENT</w:t>
      </w:r>
      <w:bookmarkEnd w:id="129"/>
      <w:bookmarkEnd w:id="130"/>
      <w:bookmarkEnd w:id="131"/>
      <w:bookmarkEnd w:id="132"/>
      <w:bookmarkEnd w:id="133"/>
      <w:bookmarkEnd w:id="134"/>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keeping of accounting records and systems of internal controls;</w:t>
      </w:r>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f financial risks faced by the C</w:t>
      </w:r>
      <w:r w:rsidRPr="001C2A1D">
        <w:rPr>
          <w:rFonts w:ascii="Arial" w:hAnsi="Arial" w:cs="Arial"/>
          <w:color w:val="000000"/>
          <w:sz w:val="22"/>
          <w:szCs w:val="22"/>
          <w:lang w:bidi="en-US"/>
        </w:rPr>
        <w:t>ouncil;</w:t>
      </w:r>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with an estimated value in excess of</w:t>
      </w:r>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 specification for the goods, materials, services or the execution of works shall be drawn up;</w:t>
      </w:r>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appropriate;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1"/>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F77678">
        <w:rPr>
          <w:rFonts w:ascii="Arial" w:hAnsi="Arial" w:cs="Arial"/>
          <w:b/>
          <w:sz w:val="28"/>
        </w:rPr>
        <w:t>HANDLING STAFF MATTERS</w:t>
      </w:r>
      <w:bookmarkEnd w:id="135"/>
      <w:bookmarkEnd w:id="136"/>
      <w:bookmarkEnd w:id="137"/>
      <w:bookmarkEnd w:id="138"/>
      <w:bookmarkEnd w:id="139"/>
      <w:bookmarkEnd w:id="140"/>
      <w:r w:rsidR="00616F7D">
        <w:rPr>
          <w:rFonts w:ascii="Arial" w:hAnsi="Arial" w:cs="Arial"/>
          <w:b/>
          <w:szCs w:val="22"/>
        </w:rPr>
        <w:br/>
      </w:r>
    </w:p>
    <w:p w14:paraId="4C245782" w14:textId="07FC1E24"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idered by a meeting of C</w:t>
      </w:r>
      <w:r w:rsidRPr="001C2A1D">
        <w:rPr>
          <w:rFonts w:ascii="Arial" w:hAnsi="Arial" w:cs="Arial"/>
          <w:color w:val="000000"/>
          <w:sz w:val="22"/>
          <w:szCs w:val="22"/>
          <w:lang w:bidi="en-US"/>
        </w:rPr>
        <w:t>ouncil</w:t>
      </w:r>
      <w:r w:rsidR="00072CC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is subject to standing order </w:t>
      </w:r>
      <w:r w:rsidR="005A405C" w:rsidRPr="001C2A1D">
        <w:rPr>
          <w:rFonts w:ascii="Arial" w:hAnsi="Arial" w:cs="Arial"/>
          <w:color w:val="000000"/>
          <w:sz w:val="22"/>
          <w:szCs w:val="22"/>
          <w:lang w:bidi="en-US"/>
        </w:rPr>
        <w:t>11.</w:t>
      </w:r>
    </w:p>
    <w:p w14:paraId="293DEDAB" w14:textId="17858259"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 xml:space="preserve">ouncil’s most senior member of staff shall notify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072CCD">
        <w:rPr>
          <w:rFonts w:ascii="Arial" w:hAnsi="Arial" w:cs="Arial"/>
          <w:color w:val="000000"/>
          <w:sz w:val="22"/>
          <w:szCs w:val="22"/>
          <w:lang w:bidi="en-US"/>
        </w:rPr>
        <w:t xml:space="preserve">Council </w:t>
      </w:r>
      <w:r w:rsidR="00883BA0" w:rsidRPr="001C2A1D">
        <w:rPr>
          <w:rFonts w:ascii="Arial" w:hAnsi="Arial" w:cs="Arial"/>
          <w:color w:val="000000"/>
          <w:sz w:val="22"/>
          <w:szCs w:val="22"/>
          <w:lang w:bidi="en-US"/>
        </w:rPr>
        <w:t xml:space="preserve">or, if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not available, the vice-</w:t>
      </w:r>
      <w:r w:rsidR="00451238">
        <w:rPr>
          <w:rFonts w:ascii="Arial" w:hAnsi="Arial" w:cs="Arial"/>
          <w:color w:val="000000"/>
          <w:sz w:val="22"/>
          <w:szCs w:val="22"/>
          <w:lang w:bidi="en-US"/>
        </w:rPr>
        <w:t>chair</w:t>
      </w:r>
      <w:r w:rsidR="0062394F" w:rsidRPr="001C2A1D">
        <w:rPr>
          <w:rFonts w:ascii="Arial" w:hAnsi="Arial" w:cs="Arial"/>
          <w:color w:val="000000"/>
          <w:sz w:val="22"/>
          <w:szCs w:val="22"/>
          <w:lang w:bidi="en-US"/>
        </w:rPr>
        <w:t xml:space="preserve"> </w:t>
      </w:r>
      <w:r w:rsidR="00DC7D3C" w:rsidRPr="001C2A1D">
        <w:rPr>
          <w:rFonts w:ascii="Arial" w:hAnsi="Arial" w:cs="Arial"/>
          <w:color w:val="000000"/>
          <w:sz w:val="22"/>
          <w:szCs w:val="22"/>
          <w:lang w:bidi="en-US"/>
        </w:rPr>
        <w:t>(if there is one)</w:t>
      </w:r>
      <w:r w:rsidR="00883BA0" w:rsidRPr="001C2A1D">
        <w:rPr>
          <w:rFonts w:ascii="Arial" w:hAnsi="Arial" w:cs="Arial"/>
          <w:color w:val="000000"/>
          <w:sz w:val="22"/>
          <w:szCs w:val="22"/>
          <w:lang w:bidi="en-US"/>
        </w:rPr>
        <w:t xml:space="preserve"> of </w:t>
      </w:r>
      <w:r w:rsidR="00072CCD">
        <w:rPr>
          <w:rFonts w:ascii="Arial" w:hAnsi="Arial" w:cs="Arial"/>
          <w:color w:val="000000"/>
          <w:sz w:val="22"/>
          <w:szCs w:val="22"/>
          <w:lang w:bidi="en-US"/>
        </w:rPr>
        <w:t xml:space="preserve">the Council </w:t>
      </w:r>
      <w:r w:rsidR="00883BA0" w:rsidRPr="001C2A1D">
        <w:rPr>
          <w:rFonts w:ascii="Arial" w:hAnsi="Arial" w:cs="Arial"/>
          <w:color w:val="000000"/>
          <w:sz w:val="22"/>
          <w:szCs w:val="22"/>
          <w:lang w:bidi="en-US"/>
        </w:rPr>
        <w:t xml:space="preserve">of absence occasioned by illness or other reason and that person shall report such absence to </w:t>
      </w:r>
      <w:r w:rsidR="00072CCD">
        <w:rPr>
          <w:rFonts w:ascii="Arial" w:hAnsi="Arial" w:cs="Arial"/>
          <w:color w:val="000000"/>
          <w:sz w:val="22"/>
          <w:szCs w:val="22"/>
          <w:lang w:bidi="en-US"/>
        </w:rPr>
        <w:t xml:space="preserve">Council </w:t>
      </w:r>
      <w:r w:rsidR="00883BA0" w:rsidRPr="001C2A1D">
        <w:rPr>
          <w:rFonts w:ascii="Arial" w:hAnsi="Arial" w:cs="Arial"/>
          <w:color w:val="000000"/>
          <w:sz w:val="22"/>
          <w:szCs w:val="22"/>
          <w:lang w:bidi="en-US"/>
        </w:rPr>
        <w:t>at its next meeting.</w:t>
      </w:r>
    </w:p>
    <w:p w14:paraId="47D391FC" w14:textId="54BAD9EE"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w:t>
      </w:r>
      <w:r w:rsidR="00D35423">
        <w:rPr>
          <w:rFonts w:ascii="Arial" w:hAnsi="Arial" w:cs="Arial"/>
          <w:color w:val="000000"/>
          <w:sz w:val="22"/>
          <w:szCs w:val="22"/>
          <w:lang w:bidi="en-US"/>
        </w:rPr>
        <w:t xml:space="preserve">the Council </w:t>
      </w:r>
      <w:r w:rsidRPr="001C2A1D">
        <w:rPr>
          <w:rFonts w:ascii="Arial" w:hAnsi="Arial" w:cs="Arial"/>
          <w:color w:val="000000"/>
          <w:sz w:val="22"/>
          <w:szCs w:val="22"/>
          <w:lang w:bidi="en-US"/>
        </w:rPr>
        <w:t xml:space="preserve">or in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upon a resolution conduct a review of the performance and annual appraisal of the work of </w:t>
      </w:r>
      <w:r w:rsidR="00D35423">
        <w:rPr>
          <w:rFonts w:ascii="Arial" w:hAnsi="Arial" w:cs="Arial"/>
          <w:color w:val="000000"/>
          <w:sz w:val="22"/>
          <w:szCs w:val="22"/>
          <w:lang w:bidi="en-US"/>
        </w:rPr>
        <w:t>the clerk</w:t>
      </w:r>
      <w:r w:rsidRPr="001C2A1D">
        <w:rPr>
          <w:rFonts w:ascii="Arial" w:hAnsi="Arial" w:cs="Arial"/>
          <w:color w:val="000000"/>
          <w:sz w:val="22"/>
          <w:szCs w:val="22"/>
          <w:lang w:bidi="en-US"/>
        </w:rPr>
        <w:t>.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w:t>
      </w:r>
      <w:r w:rsidR="00D35423">
        <w:rPr>
          <w:rFonts w:ascii="Arial" w:hAnsi="Arial" w:cs="Arial"/>
          <w:color w:val="000000"/>
          <w:sz w:val="22"/>
          <w:szCs w:val="22"/>
          <w:lang w:bidi="en-US"/>
        </w:rPr>
        <w:t>the Council.</w:t>
      </w:r>
    </w:p>
    <w:p w14:paraId="1A945AB9" w14:textId="28C2E0AC"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(or other </w:t>
      </w:r>
      <w:r w:rsidR="009838BC" w:rsidRPr="001C2A1D">
        <w:rPr>
          <w:rFonts w:ascii="Arial" w:hAnsi="Arial" w:cs="Arial"/>
          <w:color w:val="000000"/>
          <w:sz w:val="22"/>
          <w:szCs w:val="22"/>
          <w:lang w:bidi="en-US"/>
        </w:rPr>
        <w:t>members of staff</w:t>
      </w:r>
      <w:r w:rsidR="00883BA0" w:rsidRPr="001C2A1D">
        <w:rPr>
          <w:rFonts w:ascii="Arial" w:hAnsi="Arial" w:cs="Arial"/>
          <w:color w:val="000000"/>
          <w:sz w:val="22"/>
          <w:szCs w:val="22"/>
          <w:lang w:bidi="en-US"/>
        </w:rPr>
        <w:t xml:space="preserve">) shall contact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3F1A9D">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or in </w:t>
      </w:r>
      <w:r w:rsidR="005967ED">
        <w:rPr>
          <w:rFonts w:ascii="Arial" w:hAnsi="Arial" w:cs="Arial"/>
          <w:color w:val="000000"/>
          <w:sz w:val="22"/>
          <w:szCs w:val="22"/>
          <w:lang w:bidi="en-US"/>
        </w:rPr>
        <w:t>his/her/their</w:t>
      </w:r>
      <w:r w:rsidR="00883BA0"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3F1A9D">
        <w:rPr>
          <w:rFonts w:ascii="Arial" w:hAnsi="Arial" w:cs="Arial"/>
          <w:color w:val="000000"/>
          <w:sz w:val="22"/>
          <w:szCs w:val="22"/>
          <w:lang w:bidi="en-US"/>
        </w:rPr>
        <w:t xml:space="preserve">the Council </w:t>
      </w:r>
      <w:r w:rsidR="00883BA0" w:rsidRPr="001C2A1D">
        <w:rPr>
          <w:rFonts w:ascii="Arial" w:hAnsi="Arial" w:cs="Arial"/>
          <w:color w:val="000000"/>
          <w:sz w:val="22"/>
          <w:szCs w:val="22"/>
          <w:lang w:bidi="en-US"/>
        </w:rPr>
        <w:t xml:space="preserve">in respect of an informal or formal grievance matter, and this matter shall be reported back and progressed by resolution of </w:t>
      </w:r>
      <w:r w:rsidR="003F1A9D">
        <w:rPr>
          <w:rFonts w:ascii="Arial" w:hAnsi="Arial" w:cs="Arial"/>
          <w:color w:val="000000"/>
          <w:sz w:val="22"/>
          <w:szCs w:val="22"/>
          <w:lang w:bidi="en-US"/>
        </w:rPr>
        <w:t>the Council.</w:t>
      </w:r>
    </w:p>
    <w:p w14:paraId="48692D72" w14:textId="38D8BD2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C200A1">
        <w:rPr>
          <w:rFonts w:ascii="Arial" w:hAnsi="Arial" w:cs="Arial"/>
          <w:color w:val="000000"/>
          <w:sz w:val="22"/>
          <w:szCs w:val="22"/>
          <w:lang w:bidi="en-US"/>
        </w:rPr>
        <w:t>clerk</w:t>
      </w:r>
      <w:r w:rsidR="00883BA0" w:rsidRPr="001C2A1D">
        <w:rPr>
          <w:rFonts w:ascii="Arial" w:hAnsi="Arial" w:cs="Arial"/>
          <w:color w:val="000000"/>
          <w:sz w:val="22"/>
          <w:szCs w:val="22"/>
          <w:lang w:bidi="en-US"/>
        </w:rPr>
        <w:t xml:space="preserve"> relates to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or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C200A1">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this shall be communicated to another member of </w:t>
      </w:r>
      <w:r w:rsidR="00C200A1">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which shall be reported back and progressed by resolution of </w:t>
      </w:r>
      <w:r w:rsidR="00C200A1">
        <w:rPr>
          <w:rFonts w:ascii="Arial" w:hAnsi="Arial" w:cs="Arial"/>
          <w:color w:val="000000"/>
          <w:sz w:val="22"/>
          <w:szCs w:val="22"/>
          <w:lang w:bidi="en-US"/>
        </w:rPr>
        <w:t>the Council.</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1" w:name="_Toc509572009"/>
      <w:r w:rsidRPr="00F77678">
        <w:rPr>
          <w:rFonts w:ascii="Arial" w:hAnsi="Arial" w:cs="Arial"/>
          <w:b/>
          <w:sz w:val="28"/>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674D19D5" w:rsidR="001C6F87" w:rsidRPr="001C2A1D" w:rsidRDefault="00AF381E"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A90BBE" w14:textId="07DF4FB4" w:rsidR="00E273FE" w:rsidRPr="00616F7D" w:rsidRDefault="00616F7D"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br/>
      </w:r>
    </w:p>
    <w:p w14:paraId="4634639F" w14:textId="77777777" w:rsidR="008940FE" w:rsidRPr="00F77678" w:rsidRDefault="001E3ED6" w:rsidP="001C2A1D">
      <w:pPr>
        <w:pStyle w:val="Heading1"/>
        <w:spacing w:before="0" w:line="276" w:lineRule="auto"/>
        <w:ind w:left="850" w:hanging="850"/>
        <w:rPr>
          <w:rFonts w:ascii="Arial" w:hAnsi="Arial" w:cs="Arial"/>
          <w:b/>
          <w:sz w:val="28"/>
          <w:lang w:bidi="en-US"/>
        </w:rPr>
      </w:pPr>
      <w:bookmarkStart w:id="142" w:name="_Toc509572010"/>
      <w:r w:rsidRPr="00F77678">
        <w:rPr>
          <w:rFonts w:ascii="Arial" w:hAnsi="Arial" w:cs="Arial"/>
          <w:b/>
          <w:sz w:val="28"/>
          <w:lang w:bidi="en-US"/>
        </w:rPr>
        <w:t>RESPONSIBILITIES UNDER DATA PROTECTION LEGISLATION</w:t>
      </w:r>
      <w:bookmarkEnd w:id="142"/>
      <w:r w:rsidRPr="00F77678">
        <w:rPr>
          <w:rFonts w:ascii="Arial" w:hAnsi="Arial" w:cs="Arial"/>
          <w:b/>
          <w:sz w:val="28"/>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1134CE22"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5967ED">
        <w:rPr>
          <w:rFonts w:ascii="Arial" w:hAnsi="Arial" w:cs="Arial"/>
          <w:b/>
          <w:sz w:val="22"/>
          <w:szCs w:val="22"/>
        </w:rPr>
        <w:t>his/her/their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F77678" w:rsidRDefault="001E3ED6" w:rsidP="001C2A1D">
      <w:pPr>
        <w:pStyle w:val="Heading1"/>
        <w:spacing w:before="0" w:after="200" w:line="276" w:lineRule="auto"/>
        <w:rPr>
          <w:rFonts w:ascii="Arial" w:hAnsi="Arial" w:cs="Arial"/>
          <w:b/>
          <w:sz w:val="28"/>
        </w:rPr>
      </w:pPr>
      <w:bookmarkStart w:id="143" w:name="_Toc357072153"/>
      <w:bookmarkStart w:id="144" w:name="_Toc359318576"/>
      <w:bookmarkStart w:id="145" w:name="_Toc359334527"/>
      <w:bookmarkStart w:id="146" w:name="_Toc359334806"/>
      <w:bookmarkStart w:id="147" w:name="_Toc359336508"/>
      <w:bookmarkStart w:id="148" w:name="_Toc509572011"/>
      <w:r w:rsidRPr="00F77678">
        <w:rPr>
          <w:rFonts w:ascii="Arial" w:hAnsi="Arial" w:cs="Arial"/>
          <w:b/>
          <w:sz w:val="28"/>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F77678" w:rsidRDefault="001E3ED6" w:rsidP="001C2A1D">
      <w:pPr>
        <w:pStyle w:val="Heading1"/>
        <w:spacing w:before="0" w:after="200" w:line="276" w:lineRule="auto"/>
        <w:ind w:left="850" w:hanging="850"/>
        <w:rPr>
          <w:rFonts w:ascii="Arial" w:hAnsi="Arial" w:cs="Arial"/>
          <w:b/>
          <w:sz w:val="28"/>
        </w:rPr>
      </w:pPr>
      <w:bookmarkStart w:id="149" w:name="_Toc357072154"/>
      <w:bookmarkStart w:id="150" w:name="_Toc359318577"/>
      <w:bookmarkStart w:id="151" w:name="_Toc359334528"/>
      <w:bookmarkStart w:id="152" w:name="_Toc359334807"/>
      <w:bookmarkStart w:id="153" w:name="_Toc359336509"/>
      <w:bookmarkStart w:id="154" w:name="_Toc509572012"/>
      <w:r w:rsidRPr="00F77678">
        <w:rPr>
          <w:rFonts w:ascii="Arial" w:hAnsi="Arial" w:cs="Arial"/>
          <w:b/>
          <w:sz w:val="28"/>
        </w:rPr>
        <w:t>EXECUTION AND SEALING OF LEGAL DEEDS</w:t>
      </w:r>
      <w:bookmarkEnd w:id="149"/>
      <w:bookmarkEnd w:id="150"/>
      <w:bookmarkEnd w:id="151"/>
      <w:bookmarkEnd w:id="152"/>
      <w:bookmarkEnd w:id="153"/>
      <w:bookmarkEnd w:id="154"/>
      <w:r w:rsidRPr="00F77678">
        <w:rPr>
          <w:rFonts w:ascii="Arial" w:hAnsi="Arial" w:cs="Arial"/>
          <w:b/>
          <w:sz w:val="28"/>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3B0F3862" w14:textId="5FE798BD" w:rsidR="00A47F84" w:rsidRPr="00A47F84" w:rsidRDefault="00883BA0" w:rsidP="00A47F84">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A47F84">
        <w:rPr>
          <w:rFonts w:ascii="Arial" w:hAnsi="Arial" w:cs="Arial"/>
          <w:b/>
          <w:bCs/>
          <w:color w:val="000000"/>
          <w:sz w:val="22"/>
          <w:szCs w:val="22"/>
          <w:lang w:bidi="en-US"/>
        </w:rPr>
        <w:t>Subject to standing order 2</w:t>
      </w:r>
      <w:r w:rsidR="00EF6623" w:rsidRPr="00A47F84">
        <w:rPr>
          <w:rFonts w:ascii="Arial" w:hAnsi="Arial" w:cs="Arial"/>
          <w:b/>
          <w:bCs/>
          <w:color w:val="000000"/>
          <w:sz w:val="22"/>
          <w:szCs w:val="22"/>
          <w:lang w:bidi="en-US"/>
        </w:rPr>
        <w:t>3</w:t>
      </w:r>
      <w:r w:rsidRPr="00A47F84">
        <w:rPr>
          <w:rFonts w:ascii="Arial" w:hAnsi="Arial" w:cs="Arial"/>
          <w:b/>
          <w:bCs/>
          <w:color w:val="000000"/>
          <w:sz w:val="22"/>
          <w:szCs w:val="22"/>
          <w:lang w:bidi="en-US"/>
        </w:rPr>
        <w:t>(a</w:t>
      </w:r>
      <w:r w:rsidR="00D87BF7" w:rsidRPr="00A47F84">
        <w:rPr>
          <w:rFonts w:ascii="Arial" w:hAnsi="Arial" w:cs="Arial"/>
          <w:b/>
          <w:bCs/>
          <w:color w:val="000000"/>
          <w:sz w:val="22"/>
          <w:szCs w:val="22"/>
          <w:lang w:bidi="en-US"/>
        </w:rPr>
        <w:t>),</w:t>
      </w:r>
      <w:r w:rsidRPr="00A47F84">
        <w:rPr>
          <w:rFonts w:ascii="Arial" w:hAnsi="Arial" w:cs="Arial"/>
          <w:b/>
          <w:bCs/>
          <w:color w:val="000000"/>
          <w:sz w:val="22"/>
          <w:szCs w:val="22"/>
          <w:lang w:bidi="en-US"/>
        </w:rPr>
        <w:t xml:space="preserve"> any two councill</w:t>
      </w:r>
      <w:r w:rsidR="00857F9E" w:rsidRPr="00A47F84">
        <w:rPr>
          <w:rFonts w:ascii="Arial" w:hAnsi="Arial" w:cs="Arial"/>
          <w:b/>
          <w:bCs/>
          <w:color w:val="000000"/>
          <w:sz w:val="22"/>
          <w:szCs w:val="22"/>
          <w:lang w:bidi="en-US"/>
        </w:rPr>
        <w:t>ors may sign, on behalf of the C</w:t>
      </w:r>
      <w:r w:rsidRPr="00A47F84">
        <w:rPr>
          <w:rFonts w:ascii="Arial" w:hAnsi="Arial" w:cs="Arial"/>
          <w:b/>
          <w:bCs/>
          <w:color w:val="000000"/>
          <w:sz w:val="22"/>
          <w:szCs w:val="22"/>
          <w:lang w:bidi="en-US"/>
        </w:rPr>
        <w:t>ouncil, any deed required by law and the Proper Officer shall witness their signatures</w:t>
      </w:r>
      <w:r w:rsidR="00A47F84" w:rsidRPr="00A47F84">
        <w:rPr>
          <w:rFonts w:ascii="Arial" w:hAnsi="Arial" w:cs="Arial"/>
          <w:b/>
          <w:bCs/>
          <w:color w:val="000000"/>
          <w:sz w:val="22"/>
          <w:szCs w:val="22"/>
          <w:lang w:bidi="en-US"/>
        </w:rPr>
        <w:t>.</w:t>
      </w:r>
    </w:p>
    <w:p w14:paraId="6CFC0684" w14:textId="29E6018A" w:rsidR="00883BA0" w:rsidRPr="001C2A1D" w:rsidRDefault="00616F7D"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Pr>
          <w:rFonts w:ascii="Arial" w:hAnsi="Arial" w:cs="Arial"/>
          <w:i/>
          <w:color w:val="000000"/>
          <w:sz w:val="22"/>
          <w:szCs w:val="22"/>
          <w:lang w:bidi="en-US"/>
        </w:rPr>
        <w:br/>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F77678">
        <w:rPr>
          <w:rFonts w:ascii="Arial" w:hAnsi="Arial" w:cs="Arial"/>
          <w:b/>
          <w:sz w:val="28"/>
        </w:rPr>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F77678">
        <w:rPr>
          <w:rFonts w:ascii="Arial" w:hAnsi="Arial" w:cs="Arial"/>
          <w:b/>
          <w:sz w:val="28"/>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F77678">
        <w:rPr>
          <w:rFonts w:ascii="Arial" w:hAnsi="Arial" w:cs="Arial"/>
          <w:b/>
          <w:sz w:val="28"/>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5F5FA8B8"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79081C">
        <w:rPr>
          <w:rFonts w:ascii="Arial" w:hAnsi="Arial" w:cs="Arial"/>
          <w:sz w:val="22"/>
          <w:szCs w:val="22"/>
          <w:lang w:bidi="en-US"/>
        </w:rPr>
        <w:t>3</w:t>
      </w:r>
      <w:r w:rsidRPr="001C2A1D">
        <w:rPr>
          <w:rFonts w:ascii="Arial" w:hAnsi="Arial" w:cs="Arial"/>
          <w:sz w:val="22"/>
          <w:szCs w:val="22"/>
          <w:lang w:bidi="en-US"/>
        </w:rPr>
        <w:t xml:space="preserve"> 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048DAB3C" w:rsidR="009E58A9" w:rsidRPr="0079081C"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 xml:space="preserve">The decision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meeting as to the application of standing orders at the meeting shall be final.</w:t>
      </w:r>
    </w:p>
    <w:p w14:paraId="5559C8B5" w14:textId="77777777" w:rsidR="0079081C" w:rsidRDefault="0079081C" w:rsidP="0079081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BA29771" w14:textId="61314ED4" w:rsidR="0079081C" w:rsidRPr="001C2A1D" w:rsidRDefault="0079081C" w:rsidP="0079081C">
      <w:pPr>
        <w:widowControl w:val="0"/>
        <w:suppressAutoHyphens/>
        <w:autoSpaceDE w:val="0"/>
        <w:autoSpaceDN w:val="0"/>
        <w:adjustRightInd w:val="0"/>
        <w:spacing w:after="200" w:line="276" w:lineRule="auto"/>
        <w:textAlignment w:val="center"/>
        <w:rPr>
          <w:rFonts w:ascii="Arial" w:hAnsi="Arial" w:cs="Arial"/>
          <w:sz w:val="22"/>
          <w:szCs w:val="22"/>
        </w:rPr>
      </w:pPr>
      <w:r>
        <w:rPr>
          <w:rFonts w:ascii="Arial" w:hAnsi="Arial" w:cs="Arial"/>
          <w:color w:val="000000"/>
          <w:sz w:val="22"/>
          <w:szCs w:val="22"/>
          <w:lang w:bidi="en-US"/>
        </w:rPr>
        <w:t xml:space="preserve">The Model Standing Orders 2018 for England were revised in </w:t>
      </w:r>
      <w:r w:rsidR="00E552D1">
        <w:rPr>
          <w:rFonts w:ascii="Arial" w:hAnsi="Arial" w:cs="Arial"/>
          <w:color w:val="000000"/>
          <w:sz w:val="22"/>
          <w:szCs w:val="22"/>
          <w:lang w:bidi="en-US"/>
        </w:rPr>
        <w:t xml:space="preserve">April 2022 and adopted by the Parish Council in their meeting on the </w:t>
      </w:r>
      <w:r w:rsidR="00827E6B">
        <w:rPr>
          <w:rFonts w:ascii="Arial" w:hAnsi="Arial" w:cs="Arial"/>
          <w:color w:val="000000"/>
          <w:sz w:val="22"/>
          <w:szCs w:val="22"/>
          <w:lang w:bidi="en-US"/>
        </w:rPr>
        <w:t>28</w:t>
      </w:r>
      <w:r w:rsidR="005C0C33">
        <w:rPr>
          <w:rFonts w:ascii="Arial" w:hAnsi="Arial" w:cs="Arial"/>
          <w:color w:val="000000"/>
          <w:sz w:val="22"/>
          <w:szCs w:val="22"/>
          <w:lang w:bidi="en-US"/>
        </w:rPr>
        <w:t xml:space="preserve"> </w:t>
      </w:r>
      <w:r w:rsidR="001C5FD1">
        <w:rPr>
          <w:rFonts w:ascii="Arial" w:hAnsi="Arial" w:cs="Arial"/>
          <w:color w:val="000000"/>
          <w:sz w:val="22"/>
          <w:szCs w:val="22"/>
          <w:lang w:bidi="en-US"/>
        </w:rPr>
        <w:t>02</w:t>
      </w:r>
      <w:r w:rsidR="00E552D1">
        <w:rPr>
          <w:rFonts w:ascii="Arial" w:hAnsi="Arial" w:cs="Arial"/>
          <w:color w:val="000000"/>
          <w:sz w:val="22"/>
          <w:szCs w:val="22"/>
          <w:lang w:bidi="en-US"/>
        </w:rPr>
        <w:t xml:space="preserve"> 2024.</w:t>
      </w:r>
    </w:p>
    <w:sectPr w:rsidR="0079081C" w:rsidRPr="001C2A1D" w:rsidSect="00C46619">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49F2F6" w14:textId="77777777" w:rsidR="00C46619" w:rsidRDefault="00C46619" w:rsidP="00E77177">
      <w:r>
        <w:separator/>
      </w:r>
    </w:p>
  </w:endnote>
  <w:endnote w:type="continuationSeparator" w:id="0">
    <w:p w14:paraId="2E4E9A3D" w14:textId="77777777" w:rsidR="00C46619" w:rsidRDefault="00C46619"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83AF8" w14:textId="77777777" w:rsidR="00C46619" w:rsidRDefault="00C46619" w:rsidP="00E77177">
      <w:r>
        <w:separator/>
      </w:r>
    </w:p>
  </w:footnote>
  <w:footnote w:type="continuationSeparator" w:id="0">
    <w:p w14:paraId="67A989D9" w14:textId="77777777" w:rsidR="00C46619" w:rsidRDefault="00C46619"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1D9C"/>
    <w:rsid w:val="0004611C"/>
    <w:rsid w:val="000462F5"/>
    <w:rsid w:val="0004640F"/>
    <w:rsid w:val="0005210C"/>
    <w:rsid w:val="00054119"/>
    <w:rsid w:val="00057794"/>
    <w:rsid w:val="00061163"/>
    <w:rsid w:val="00063010"/>
    <w:rsid w:val="000662B4"/>
    <w:rsid w:val="000704FE"/>
    <w:rsid w:val="00072CCD"/>
    <w:rsid w:val="00077D88"/>
    <w:rsid w:val="00081393"/>
    <w:rsid w:val="000834A7"/>
    <w:rsid w:val="00085A1C"/>
    <w:rsid w:val="00093142"/>
    <w:rsid w:val="00093283"/>
    <w:rsid w:val="00097B13"/>
    <w:rsid w:val="000A6890"/>
    <w:rsid w:val="000A691E"/>
    <w:rsid w:val="000A7970"/>
    <w:rsid w:val="000B6DD1"/>
    <w:rsid w:val="000C35CA"/>
    <w:rsid w:val="000C3E9C"/>
    <w:rsid w:val="000C51B8"/>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0769"/>
    <w:rsid w:val="0016182F"/>
    <w:rsid w:val="00161EF0"/>
    <w:rsid w:val="0016791F"/>
    <w:rsid w:val="00170729"/>
    <w:rsid w:val="001713EB"/>
    <w:rsid w:val="00172FF7"/>
    <w:rsid w:val="0017621E"/>
    <w:rsid w:val="001773ED"/>
    <w:rsid w:val="00182454"/>
    <w:rsid w:val="001841C0"/>
    <w:rsid w:val="00185153"/>
    <w:rsid w:val="0018695D"/>
    <w:rsid w:val="00196BC2"/>
    <w:rsid w:val="001A1D6E"/>
    <w:rsid w:val="001A34F7"/>
    <w:rsid w:val="001A63FE"/>
    <w:rsid w:val="001B07B6"/>
    <w:rsid w:val="001C2A1D"/>
    <w:rsid w:val="001C2B72"/>
    <w:rsid w:val="001C5FD1"/>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432C"/>
    <w:rsid w:val="0036541A"/>
    <w:rsid w:val="00367CE1"/>
    <w:rsid w:val="00372B50"/>
    <w:rsid w:val="00375C39"/>
    <w:rsid w:val="003773C2"/>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1A9D"/>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1238"/>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967ED"/>
    <w:rsid w:val="005A0886"/>
    <w:rsid w:val="005A405C"/>
    <w:rsid w:val="005A7508"/>
    <w:rsid w:val="005B2267"/>
    <w:rsid w:val="005B2ACF"/>
    <w:rsid w:val="005B526E"/>
    <w:rsid w:val="005B71B2"/>
    <w:rsid w:val="005C0C33"/>
    <w:rsid w:val="005C27F8"/>
    <w:rsid w:val="005C6413"/>
    <w:rsid w:val="005D0FAA"/>
    <w:rsid w:val="005D2038"/>
    <w:rsid w:val="005D4470"/>
    <w:rsid w:val="005D787A"/>
    <w:rsid w:val="005D7A76"/>
    <w:rsid w:val="005E3ACA"/>
    <w:rsid w:val="005E3E4E"/>
    <w:rsid w:val="005F0BAB"/>
    <w:rsid w:val="005F1BAA"/>
    <w:rsid w:val="005F227E"/>
    <w:rsid w:val="005F41FC"/>
    <w:rsid w:val="005F44F7"/>
    <w:rsid w:val="005F51BF"/>
    <w:rsid w:val="005F5408"/>
    <w:rsid w:val="0060182B"/>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081C"/>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27E6B"/>
    <w:rsid w:val="00832A02"/>
    <w:rsid w:val="00834211"/>
    <w:rsid w:val="00835106"/>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67797"/>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305E"/>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47F84"/>
    <w:rsid w:val="00A51862"/>
    <w:rsid w:val="00A61999"/>
    <w:rsid w:val="00A7112C"/>
    <w:rsid w:val="00A74841"/>
    <w:rsid w:val="00A75130"/>
    <w:rsid w:val="00A77BC6"/>
    <w:rsid w:val="00A82973"/>
    <w:rsid w:val="00A844A0"/>
    <w:rsid w:val="00A86D1A"/>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00A1"/>
    <w:rsid w:val="00C22260"/>
    <w:rsid w:val="00C22D18"/>
    <w:rsid w:val="00C2570E"/>
    <w:rsid w:val="00C30271"/>
    <w:rsid w:val="00C32181"/>
    <w:rsid w:val="00C356D9"/>
    <w:rsid w:val="00C4001F"/>
    <w:rsid w:val="00C43EA8"/>
    <w:rsid w:val="00C43F23"/>
    <w:rsid w:val="00C46619"/>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1EBE"/>
    <w:rsid w:val="00D02918"/>
    <w:rsid w:val="00D0547A"/>
    <w:rsid w:val="00D059D7"/>
    <w:rsid w:val="00D07A86"/>
    <w:rsid w:val="00D12CAF"/>
    <w:rsid w:val="00D13515"/>
    <w:rsid w:val="00D14E3E"/>
    <w:rsid w:val="00D17972"/>
    <w:rsid w:val="00D24CF0"/>
    <w:rsid w:val="00D2625F"/>
    <w:rsid w:val="00D27786"/>
    <w:rsid w:val="00D311E1"/>
    <w:rsid w:val="00D35423"/>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2ACE"/>
    <w:rsid w:val="00E36BF3"/>
    <w:rsid w:val="00E4027D"/>
    <w:rsid w:val="00E420D9"/>
    <w:rsid w:val="00E552D1"/>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77678"/>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7854</Words>
  <Characters>39864</Characters>
  <Application>Microsoft Office Word</Application>
  <DocSecurity>0</DocSecurity>
  <Lines>332</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Fiona Mason</cp:lastModifiedBy>
  <cp:revision>22</cp:revision>
  <cp:lastPrinted>2018-03-14T11:56:00Z</cp:lastPrinted>
  <dcterms:created xsi:type="dcterms:W3CDTF">2024-02-08T20:21:00Z</dcterms:created>
  <dcterms:modified xsi:type="dcterms:W3CDTF">2024-06-10T18:00:00Z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