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43B84CB4"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3D733E">
        <w:rPr>
          <w:sz w:val="24"/>
          <w:szCs w:val="24"/>
        </w:rPr>
        <w:t>91</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166D1C16"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835FE">
        <w:rPr>
          <w:rFonts w:cstheme="minorHAnsi"/>
          <w:sz w:val="24"/>
          <w:szCs w:val="24"/>
          <w:u w:val="single"/>
        </w:rPr>
        <w:t>2</w:t>
      </w:r>
      <w:r w:rsidR="0031119D">
        <w:rPr>
          <w:rFonts w:cstheme="minorHAnsi"/>
          <w:sz w:val="24"/>
          <w:szCs w:val="24"/>
          <w:u w:val="single"/>
        </w:rPr>
        <w:t>7</w:t>
      </w:r>
      <w:r w:rsidR="0031119D" w:rsidRPr="0031119D">
        <w:rPr>
          <w:rFonts w:cstheme="minorHAnsi"/>
          <w:sz w:val="24"/>
          <w:szCs w:val="24"/>
          <w:u w:val="single"/>
          <w:vertAlign w:val="superscript"/>
        </w:rPr>
        <w:t>th</w:t>
      </w:r>
      <w:r w:rsidR="0031119D">
        <w:rPr>
          <w:rFonts w:cstheme="minorHAnsi"/>
          <w:sz w:val="24"/>
          <w:szCs w:val="24"/>
          <w:u w:val="single"/>
        </w:rPr>
        <w:t xml:space="preserve"> </w:t>
      </w:r>
      <w:r w:rsidR="00E823EB">
        <w:rPr>
          <w:rFonts w:cstheme="minorHAnsi"/>
          <w:sz w:val="24"/>
          <w:szCs w:val="24"/>
          <w:u w:val="single"/>
        </w:rPr>
        <w:t>March</w:t>
      </w:r>
      <w:r w:rsidR="00E4592D">
        <w:rPr>
          <w:rFonts w:cstheme="minorHAnsi"/>
          <w:sz w:val="24"/>
          <w:szCs w:val="24"/>
          <w:u w:val="single"/>
        </w:rPr>
        <w:t xml:space="preserve"> </w:t>
      </w:r>
      <w:r w:rsidR="006417AC">
        <w:rPr>
          <w:rFonts w:cstheme="minorHAnsi"/>
          <w:sz w:val="24"/>
          <w:szCs w:val="24"/>
          <w:u w:val="single"/>
        </w:rPr>
        <w:t>202</w:t>
      </w:r>
      <w:r w:rsidR="008906C3">
        <w:rPr>
          <w:rFonts w:cstheme="minorHAnsi"/>
          <w:sz w:val="24"/>
          <w:szCs w:val="24"/>
          <w:u w:val="single"/>
        </w:rPr>
        <w:t>4</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3204A104" w:rsidR="00044796" w:rsidRDefault="00A35118" w:rsidP="00A40F06">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C839A3">
        <w:rPr>
          <w:rFonts w:cstheme="minorHAnsi"/>
          <w:sz w:val="24"/>
          <w:szCs w:val="24"/>
        </w:rPr>
        <w:t xml:space="preserve">Cllr D. Robins, Cllr C. Lane, </w:t>
      </w:r>
      <w:r w:rsidR="00C05BAB">
        <w:rPr>
          <w:rFonts w:cstheme="minorHAnsi"/>
          <w:sz w:val="24"/>
          <w:szCs w:val="24"/>
        </w:rPr>
        <w:t>Cllr D. Ledger, Cllr M. Taylor, Cllr R. Pirie, Cllr N. Morris, Cllr M. Whitehead and County Cllr N. Simpson.</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5D5DEA23" w:rsidR="00B6339F" w:rsidRPr="00BE4519" w:rsidRDefault="0066423D" w:rsidP="00BA3E24">
      <w:pPr>
        <w:pStyle w:val="NoSpacing"/>
        <w:ind w:left="720" w:hanging="720"/>
        <w:rPr>
          <w:rFonts w:cstheme="minorHAnsi"/>
          <w:bCs/>
          <w:sz w:val="24"/>
          <w:szCs w:val="24"/>
        </w:rPr>
      </w:pPr>
      <w:r>
        <w:rPr>
          <w:rFonts w:cstheme="minorHAnsi"/>
          <w:bCs/>
          <w:sz w:val="24"/>
          <w:szCs w:val="24"/>
        </w:rPr>
        <w:t>0</w:t>
      </w:r>
      <w:r w:rsidR="003D733E">
        <w:rPr>
          <w:rFonts w:cstheme="minorHAnsi"/>
          <w:bCs/>
          <w:sz w:val="24"/>
          <w:szCs w:val="24"/>
        </w:rPr>
        <w:t>31</w:t>
      </w:r>
      <w:r w:rsidR="00B06B22">
        <w:rPr>
          <w:rFonts w:cstheme="minorHAnsi"/>
          <w:bCs/>
          <w:sz w:val="24"/>
          <w:szCs w:val="24"/>
        </w:rPr>
        <w:t>/2</w:t>
      </w:r>
      <w:r>
        <w:rPr>
          <w:rFonts w:cstheme="minorHAnsi"/>
          <w:bCs/>
          <w:sz w:val="24"/>
          <w:szCs w:val="24"/>
        </w:rPr>
        <w:t>4</w:t>
      </w:r>
      <w:r w:rsidR="00B06B22">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C05BAB" w:rsidRPr="007E6B32">
        <w:rPr>
          <w:rFonts w:cstheme="minorHAnsi"/>
          <w:bCs/>
          <w:sz w:val="24"/>
          <w:szCs w:val="24"/>
        </w:rPr>
        <w:t xml:space="preserve">District Cllr </w:t>
      </w:r>
      <w:r w:rsidR="007E6B32" w:rsidRPr="007E6B32">
        <w:rPr>
          <w:rFonts w:cstheme="minorHAnsi"/>
          <w:bCs/>
          <w:sz w:val="24"/>
          <w:szCs w:val="24"/>
        </w:rPr>
        <w:t>G. Coton.</w:t>
      </w:r>
    </w:p>
    <w:p w14:paraId="68DCE952" w14:textId="7BCE4DAD" w:rsidR="00AB1312" w:rsidRDefault="0066423D" w:rsidP="00A12EC0">
      <w:pPr>
        <w:pStyle w:val="NoSpacing"/>
        <w:ind w:left="720" w:hanging="720"/>
        <w:rPr>
          <w:rFonts w:cstheme="minorHAnsi"/>
          <w:sz w:val="24"/>
          <w:szCs w:val="24"/>
        </w:rPr>
      </w:pPr>
      <w:r>
        <w:rPr>
          <w:rFonts w:cstheme="minorHAnsi"/>
          <w:sz w:val="24"/>
          <w:szCs w:val="24"/>
        </w:rPr>
        <w:t>0</w:t>
      </w:r>
      <w:r w:rsidR="00B7195F">
        <w:rPr>
          <w:rFonts w:cstheme="minorHAnsi"/>
          <w:sz w:val="24"/>
          <w:szCs w:val="24"/>
        </w:rPr>
        <w:t>32</w:t>
      </w:r>
      <w:r w:rsidR="006417AC">
        <w:rPr>
          <w:rFonts w:cstheme="minorHAnsi"/>
          <w:sz w:val="24"/>
          <w:szCs w:val="24"/>
        </w:rPr>
        <w:t>/2</w:t>
      </w:r>
      <w:r>
        <w:rPr>
          <w:rFonts w:cstheme="minorHAnsi"/>
          <w:sz w:val="24"/>
          <w:szCs w:val="24"/>
        </w:rPr>
        <w:t>4</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7E6B32">
        <w:rPr>
          <w:rFonts w:cstheme="minorHAnsi"/>
          <w:sz w:val="24"/>
          <w:szCs w:val="24"/>
        </w:rPr>
        <w:t xml:space="preserve">Cllr C. Lane with regards to minute reference </w:t>
      </w:r>
      <w:r w:rsidR="00D04B6D">
        <w:rPr>
          <w:rFonts w:cstheme="minorHAnsi"/>
          <w:sz w:val="24"/>
          <w:szCs w:val="24"/>
        </w:rPr>
        <w:t xml:space="preserve">040/24/d &amp; </w:t>
      </w:r>
      <w:r w:rsidR="007E6B32">
        <w:rPr>
          <w:rFonts w:cstheme="minorHAnsi"/>
          <w:sz w:val="24"/>
          <w:szCs w:val="24"/>
        </w:rPr>
        <w:t>042/24/b.</w:t>
      </w:r>
    </w:p>
    <w:p w14:paraId="403AB3ED" w14:textId="00501EBE" w:rsidR="000603BE" w:rsidRPr="00267846" w:rsidRDefault="0066423D" w:rsidP="003438D6">
      <w:pPr>
        <w:pStyle w:val="NoSpacing"/>
        <w:ind w:left="720" w:hanging="720"/>
        <w:rPr>
          <w:rFonts w:cstheme="minorHAnsi"/>
          <w:sz w:val="24"/>
          <w:szCs w:val="24"/>
        </w:rPr>
      </w:pPr>
      <w:r>
        <w:rPr>
          <w:rFonts w:cstheme="minorHAnsi"/>
          <w:sz w:val="24"/>
          <w:szCs w:val="24"/>
        </w:rPr>
        <w:t>0</w:t>
      </w:r>
      <w:r w:rsidR="00B7195F">
        <w:rPr>
          <w:rFonts w:cstheme="minorHAnsi"/>
          <w:sz w:val="24"/>
          <w:szCs w:val="24"/>
        </w:rPr>
        <w:t>33</w:t>
      </w:r>
      <w:r w:rsidR="006417AC">
        <w:rPr>
          <w:rFonts w:cstheme="minorHAnsi"/>
          <w:sz w:val="24"/>
          <w:szCs w:val="24"/>
        </w:rPr>
        <w:t>/2</w:t>
      </w:r>
      <w:r>
        <w:rPr>
          <w:rFonts w:cstheme="minorHAnsi"/>
          <w:sz w:val="24"/>
          <w:szCs w:val="24"/>
        </w:rPr>
        <w:t>4</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412FDB">
        <w:rPr>
          <w:rFonts w:cstheme="minorHAnsi"/>
          <w:sz w:val="24"/>
          <w:szCs w:val="24"/>
        </w:rPr>
        <w:t>None.</w:t>
      </w:r>
    </w:p>
    <w:p w14:paraId="621802C0" w14:textId="5CA11E2C" w:rsidR="00315B29" w:rsidRPr="008179EE" w:rsidRDefault="0066423D" w:rsidP="00B6763F">
      <w:pPr>
        <w:pStyle w:val="NoSpacing"/>
        <w:ind w:left="720" w:hanging="720"/>
        <w:rPr>
          <w:rFonts w:cstheme="minorHAnsi"/>
          <w:sz w:val="24"/>
          <w:szCs w:val="24"/>
        </w:rPr>
      </w:pPr>
      <w:r>
        <w:rPr>
          <w:rFonts w:cstheme="minorHAnsi"/>
          <w:sz w:val="24"/>
          <w:szCs w:val="24"/>
        </w:rPr>
        <w:t>0</w:t>
      </w:r>
      <w:r w:rsidR="00B7195F">
        <w:rPr>
          <w:rFonts w:cstheme="minorHAnsi"/>
          <w:sz w:val="24"/>
          <w:szCs w:val="24"/>
        </w:rPr>
        <w:t>34</w:t>
      </w:r>
      <w:r w:rsidR="006417AC">
        <w:rPr>
          <w:rFonts w:cstheme="minorHAnsi"/>
          <w:sz w:val="24"/>
          <w:szCs w:val="24"/>
        </w:rPr>
        <w:t>/</w:t>
      </w:r>
      <w:r w:rsidR="00C53D5A">
        <w:rPr>
          <w:rFonts w:cstheme="minorHAnsi"/>
          <w:sz w:val="24"/>
          <w:szCs w:val="24"/>
        </w:rPr>
        <w:t>2</w:t>
      </w:r>
      <w:r>
        <w:rPr>
          <w:rFonts w:cstheme="minorHAnsi"/>
          <w:sz w:val="24"/>
          <w:szCs w:val="24"/>
        </w:rPr>
        <w:t>4</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31119D">
        <w:rPr>
          <w:rFonts w:cstheme="minorHAnsi"/>
          <w:b/>
          <w:sz w:val="24"/>
          <w:szCs w:val="24"/>
        </w:rPr>
        <w:t>28</w:t>
      </w:r>
      <w:r w:rsidR="0031119D" w:rsidRPr="0031119D">
        <w:rPr>
          <w:rFonts w:cstheme="minorHAnsi"/>
          <w:b/>
          <w:sz w:val="24"/>
          <w:szCs w:val="24"/>
          <w:vertAlign w:val="superscript"/>
        </w:rPr>
        <w:t>th</w:t>
      </w:r>
      <w:r w:rsidR="0031119D">
        <w:rPr>
          <w:rFonts w:cstheme="minorHAnsi"/>
          <w:b/>
          <w:sz w:val="24"/>
          <w:szCs w:val="24"/>
        </w:rPr>
        <w:t xml:space="preserve"> February</w:t>
      </w:r>
      <w:r w:rsidR="008906C3">
        <w:rPr>
          <w:rFonts w:cstheme="minorHAnsi"/>
          <w:b/>
          <w:sz w:val="24"/>
          <w:szCs w:val="24"/>
        </w:rPr>
        <w:t xml:space="preserve"> </w:t>
      </w:r>
      <w:r w:rsidR="00047A21">
        <w:rPr>
          <w:rFonts w:cstheme="minorHAnsi"/>
          <w:b/>
          <w:sz w:val="24"/>
          <w:szCs w:val="24"/>
        </w:rPr>
        <w:t>202</w:t>
      </w:r>
      <w:r w:rsidR="000835FE">
        <w:rPr>
          <w:rFonts w:cstheme="minorHAnsi"/>
          <w:b/>
          <w:sz w:val="24"/>
          <w:szCs w:val="24"/>
        </w:rPr>
        <w:t>4</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8906C3">
        <w:rPr>
          <w:rFonts w:cstheme="minorHAnsi"/>
          <w:sz w:val="24"/>
          <w:szCs w:val="24"/>
        </w:rPr>
        <w:t>Robins.</w:t>
      </w:r>
    </w:p>
    <w:p w14:paraId="171FD816" w14:textId="2E0CF1E7" w:rsidR="003D733E" w:rsidRPr="006259DE" w:rsidRDefault="0066423D" w:rsidP="006259DE">
      <w:pPr>
        <w:pStyle w:val="NoSpacing"/>
        <w:ind w:left="720" w:hanging="720"/>
        <w:rPr>
          <w:rFonts w:cstheme="minorHAnsi"/>
          <w:b/>
          <w:sz w:val="24"/>
          <w:szCs w:val="24"/>
        </w:rPr>
      </w:pPr>
      <w:r>
        <w:rPr>
          <w:rFonts w:cstheme="minorHAnsi"/>
          <w:sz w:val="24"/>
          <w:szCs w:val="24"/>
        </w:rPr>
        <w:t>0</w:t>
      </w:r>
      <w:r w:rsidR="00B7195F">
        <w:rPr>
          <w:rFonts w:cstheme="minorHAnsi"/>
          <w:sz w:val="24"/>
          <w:szCs w:val="24"/>
        </w:rPr>
        <w:t>35</w:t>
      </w:r>
      <w:r w:rsidR="006417AC" w:rsidRPr="00717AA8">
        <w:rPr>
          <w:rFonts w:cstheme="minorHAnsi"/>
          <w:sz w:val="24"/>
          <w:szCs w:val="24"/>
        </w:rPr>
        <w:t>/2</w:t>
      </w:r>
      <w:r>
        <w:rPr>
          <w:rFonts w:cstheme="minorHAnsi"/>
          <w:sz w:val="24"/>
          <w:szCs w:val="24"/>
        </w:rPr>
        <w:t>4</w:t>
      </w:r>
      <w:r w:rsidR="00AB1312" w:rsidRPr="00717AA8">
        <w:rPr>
          <w:rFonts w:cstheme="minorHAnsi"/>
          <w:b/>
          <w:sz w:val="24"/>
          <w:szCs w:val="24"/>
        </w:rPr>
        <w:t xml:space="preserve"> Clerks update on action points (not covered in Parish matters):  </w:t>
      </w:r>
    </w:p>
    <w:p w14:paraId="23C9FA70" w14:textId="15BF622A" w:rsidR="006259DE" w:rsidRPr="006259DE" w:rsidRDefault="006259DE" w:rsidP="006259DE">
      <w:pPr>
        <w:pStyle w:val="ListParagraph"/>
        <w:numPr>
          <w:ilvl w:val="0"/>
          <w:numId w:val="30"/>
        </w:numPr>
        <w:spacing w:after="0" w:line="240" w:lineRule="auto"/>
        <w:rPr>
          <w:rFonts w:cstheme="minorHAnsi"/>
          <w:sz w:val="24"/>
          <w:szCs w:val="24"/>
        </w:rPr>
      </w:pPr>
      <w:r w:rsidRPr="006259DE">
        <w:rPr>
          <w:rFonts w:cstheme="minorHAnsi"/>
          <w:sz w:val="24"/>
          <w:szCs w:val="24"/>
        </w:rPr>
        <w:t>The clerk contacted ‘Finding Fitness’ about the ‘Monkey Challenge' and shared the process with the Cllrs.</w:t>
      </w:r>
      <w:r w:rsidR="004C4BB8">
        <w:rPr>
          <w:rFonts w:cstheme="minorHAnsi"/>
          <w:sz w:val="24"/>
          <w:szCs w:val="24"/>
        </w:rPr>
        <w:t xml:space="preserve">  All agreed this should be further investigated so the clerk will get in touch and try to arrange a meeting on site.</w:t>
      </w:r>
    </w:p>
    <w:p w14:paraId="16997115" w14:textId="2E47B879" w:rsidR="006259DE" w:rsidRPr="006259DE" w:rsidRDefault="006259DE" w:rsidP="006259DE">
      <w:pPr>
        <w:pStyle w:val="ListParagraph"/>
        <w:numPr>
          <w:ilvl w:val="0"/>
          <w:numId w:val="30"/>
        </w:numPr>
        <w:spacing w:after="0" w:line="240" w:lineRule="auto"/>
        <w:rPr>
          <w:rFonts w:cstheme="minorHAnsi"/>
          <w:sz w:val="24"/>
          <w:szCs w:val="24"/>
        </w:rPr>
      </w:pPr>
      <w:r w:rsidRPr="006259DE">
        <w:rPr>
          <w:rFonts w:cstheme="minorHAnsi"/>
          <w:sz w:val="24"/>
          <w:szCs w:val="24"/>
        </w:rPr>
        <w:t>The reports were made about various road repairs needed throughout Bletchingdon, via Fix My Street.  The Islip Road is being raised as an urgent repair job as they have acknowledged the number of defects on the road, as is the large pothole reported in Coghill.  The pothole at Hampdon Gaye junction and the broken kerb stones at the Finger Piece were investigated but assessed as not necessary for repair yet.</w:t>
      </w:r>
      <w:r w:rsidR="004E3399">
        <w:rPr>
          <w:rFonts w:cstheme="minorHAnsi"/>
          <w:sz w:val="24"/>
          <w:szCs w:val="24"/>
        </w:rPr>
        <w:t xml:space="preserve">  All agreed the clerk should report these again</w:t>
      </w:r>
      <w:r w:rsidR="00B72942">
        <w:rPr>
          <w:rFonts w:cstheme="minorHAnsi"/>
          <w:sz w:val="24"/>
          <w:szCs w:val="24"/>
        </w:rPr>
        <w:t xml:space="preserve"> as well as the pot hole opposite Hill Crest</w:t>
      </w:r>
      <w:r w:rsidR="004E3399">
        <w:rPr>
          <w:rFonts w:cstheme="minorHAnsi"/>
          <w:sz w:val="24"/>
          <w:szCs w:val="24"/>
        </w:rPr>
        <w:t>.</w:t>
      </w:r>
    </w:p>
    <w:p w14:paraId="226AAEE7" w14:textId="77777777" w:rsidR="006259DE" w:rsidRPr="006259DE" w:rsidRDefault="006259DE" w:rsidP="006259DE">
      <w:pPr>
        <w:pStyle w:val="ListParagraph"/>
        <w:numPr>
          <w:ilvl w:val="0"/>
          <w:numId w:val="30"/>
        </w:numPr>
        <w:spacing w:after="0" w:line="240" w:lineRule="auto"/>
        <w:rPr>
          <w:rFonts w:cstheme="minorHAnsi"/>
          <w:sz w:val="24"/>
          <w:szCs w:val="24"/>
        </w:rPr>
      </w:pPr>
      <w:r w:rsidRPr="006259DE">
        <w:rPr>
          <w:rFonts w:cstheme="minorHAnsi"/>
          <w:sz w:val="24"/>
          <w:szCs w:val="24"/>
        </w:rPr>
        <w:t>The clerk is in the process of requesting a TPO for the tree on Islip Road.  They have requested a photo of the tree and a map location before investigating, which have been provided.</w:t>
      </w:r>
    </w:p>
    <w:p w14:paraId="1CF80EF1" w14:textId="37BB820E" w:rsidR="006259DE" w:rsidRPr="006259DE" w:rsidRDefault="006259DE" w:rsidP="006259DE">
      <w:pPr>
        <w:pStyle w:val="ListParagraph"/>
        <w:numPr>
          <w:ilvl w:val="0"/>
          <w:numId w:val="30"/>
        </w:numPr>
        <w:spacing w:after="0" w:line="240" w:lineRule="auto"/>
        <w:rPr>
          <w:rFonts w:cstheme="minorHAnsi"/>
          <w:sz w:val="24"/>
          <w:szCs w:val="24"/>
        </w:rPr>
      </w:pPr>
      <w:r w:rsidRPr="006259DE">
        <w:rPr>
          <w:rFonts w:cstheme="minorHAnsi"/>
          <w:sz w:val="24"/>
          <w:szCs w:val="24"/>
        </w:rPr>
        <w:t>The clerk contacted the enforcement team to investigate the reported concerns about the development at the Manor House.  There has been no response to date</w:t>
      </w:r>
      <w:r w:rsidR="000C1D16">
        <w:rPr>
          <w:rFonts w:cstheme="minorHAnsi"/>
          <w:sz w:val="24"/>
          <w:szCs w:val="24"/>
        </w:rPr>
        <w:t xml:space="preserve"> so </w:t>
      </w:r>
      <w:r w:rsidR="00CD6D51">
        <w:rPr>
          <w:rFonts w:cstheme="minorHAnsi"/>
          <w:sz w:val="24"/>
          <w:szCs w:val="24"/>
        </w:rPr>
        <w:t xml:space="preserve">it was </w:t>
      </w:r>
      <w:r w:rsidR="000C1D16">
        <w:rPr>
          <w:rFonts w:cstheme="minorHAnsi"/>
          <w:sz w:val="24"/>
          <w:szCs w:val="24"/>
        </w:rPr>
        <w:t>agreed for the clerk to follow up on this.</w:t>
      </w:r>
    </w:p>
    <w:p w14:paraId="7361F45C" w14:textId="2FAF581B" w:rsidR="006259DE" w:rsidRPr="006259DE" w:rsidRDefault="006259DE" w:rsidP="006259DE">
      <w:pPr>
        <w:pStyle w:val="ListParagraph"/>
        <w:numPr>
          <w:ilvl w:val="0"/>
          <w:numId w:val="30"/>
        </w:numPr>
        <w:spacing w:after="0" w:line="240" w:lineRule="auto"/>
        <w:rPr>
          <w:rFonts w:cstheme="minorHAnsi"/>
          <w:sz w:val="24"/>
          <w:szCs w:val="24"/>
        </w:rPr>
      </w:pPr>
      <w:r w:rsidRPr="006259DE">
        <w:rPr>
          <w:rFonts w:cstheme="minorHAnsi"/>
          <w:sz w:val="24"/>
          <w:szCs w:val="24"/>
        </w:rPr>
        <w:t>A letter of thanks to the benefactor for the new defibrillator was sent</w:t>
      </w:r>
      <w:r w:rsidR="000C1D16">
        <w:rPr>
          <w:rFonts w:cstheme="minorHAnsi"/>
          <w:sz w:val="24"/>
          <w:szCs w:val="24"/>
        </w:rPr>
        <w:t>, following approval of the draft by Cllr D. Robins.</w:t>
      </w:r>
    </w:p>
    <w:p w14:paraId="124E69B8" w14:textId="28690C6C" w:rsidR="006C344E" w:rsidRPr="000C3920" w:rsidRDefault="006259DE" w:rsidP="005D5C8F">
      <w:pPr>
        <w:pStyle w:val="ListParagraph"/>
        <w:numPr>
          <w:ilvl w:val="0"/>
          <w:numId w:val="30"/>
        </w:numPr>
        <w:spacing w:after="0" w:line="240" w:lineRule="auto"/>
        <w:rPr>
          <w:rStyle w:val="Strong"/>
          <w:rFonts w:cstheme="minorHAnsi"/>
          <w:sz w:val="24"/>
          <w:szCs w:val="24"/>
        </w:rPr>
      </w:pPr>
      <w:r w:rsidRPr="005D5C8F">
        <w:rPr>
          <w:rStyle w:val="Strong"/>
          <w:rFonts w:cstheme="minorHAnsi"/>
          <w:b w:val="0"/>
          <w:bCs w:val="0"/>
          <w:sz w:val="24"/>
          <w:szCs w:val="24"/>
          <w:shd w:val="clear" w:color="auto" w:fill="FFFFFF"/>
        </w:rPr>
        <w:t>The clerk placed an order for a free portrait of The King</w:t>
      </w:r>
      <w:r w:rsidR="005D5C8F">
        <w:rPr>
          <w:rStyle w:val="Strong"/>
          <w:rFonts w:cstheme="minorHAnsi"/>
          <w:b w:val="0"/>
          <w:bCs w:val="0"/>
          <w:sz w:val="24"/>
          <w:szCs w:val="24"/>
          <w:shd w:val="clear" w:color="auto" w:fill="FFFFFF"/>
        </w:rPr>
        <w:t>, which is pending delivery.</w:t>
      </w:r>
    </w:p>
    <w:p w14:paraId="558E24B0" w14:textId="77777777" w:rsidR="000C3920" w:rsidRDefault="000C3920" w:rsidP="000C3920">
      <w:pPr>
        <w:spacing w:after="0" w:line="240" w:lineRule="auto"/>
        <w:rPr>
          <w:rFonts w:cstheme="minorHAnsi"/>
          <w:b/>
          <w:bCs/>
          <w:sz w:val="24"/>
          <w:szCs w:val="24"/>
        </w:rPr>
      </w:pPr>
    </w:p>
    <w:p w14:paraId="46917E78" w14:textId="1CEEF618" w:rsidR="000C3920" w:rsidRPr="000C3920" w:rsidRDefault="000C3920" w:rsidP="000C3920">
      <w:pPr>
        <w:spacing w:after="0" w:line="240" w:lineRule="auto"/>
        <w:rPr>
          <w:rFonts w:cstheme="minorHAnsi"/>
          <w:sz w:val="24"/>
          <w:szCs w:val="24"/>
        </w:rPr>
      </w:pPr>
      <w:r w:rsidRPr="000C3920">
        <w:rPr>
          <w:rFonts w:cstheme="minorHAnsi"/>
          <w:sz w:val="24"/>
          <w:szCs w:val="24"/>
        </w:rPr>
        <w:t>19:38 – Cllr M. Whitehead arrived.</w:t>
      </w:r>
    </w:p>
    <w:p w14:paraId="66DCF27D" w14:textId="77777777" w:rsidR="000C3920" w:rsidRPr="000C3920" w:rsidRDefault="000C3920" w:rsidP="000C3920">
      <w:pPr>
        <w:spacing w:after="0" w:line="240" w:lineRule="auto"/>
        <w:rPr>
          <w:rFonts w:cstheme="minorHAnsi"/>
          <w:b/>
          <w:bCs/>
          <w:sz w:val="24"/>
          <w:szCs w:val="24"/>
        </w:rPr>
      </w:pPr>
    </w:p>
    <w:p w14:paraId="1C0B07D7" w14:textId="31C21D79" w:rsidR="00B35C70" w:rsidRDefault="0066423D" w:rsidP="00B35C70">
      <w:pPr>
        <w:spacing w:after="0" w:line="240" w:lineRule="auto"/>
        <w:rPr>
          <w:rFonts w:cstheme="minorHAnsi"/>
          <w:b/>
          <w:bCs/>
          <w:sz w:val="24"/>
          <w:szCs w:val="24"/>
        </w:rPr>
      </w:pPr>
      <w:r>
        <w:rPr>
          <w:rFonts w:cstheme="minorHAnsi"/>
          <w:sz w:val="24"/>
          <w:szCs w:val="24"/>
        </w:rPr>
        <w:t>0</w:t>
      </w:r>
      <w:r w:rsidR="00B7195F">
        <w:rPr>
          <w:rFonts w:cstheme="minorHAnsi"/>
          <w:sz w:val="24"/>
          <w:szCs w:val="24"/>
        </w:rPr>
        <w:t>36</w:t>
      </w:r>
      <w:r w:rsidR="00B35C70" w:rsidRPr="006500AE">
        <w:rPr>
          <w:rFonts w:cstheme="minorHAnsi"/>
          <w:sz w:val="24"/>
          <w:szCs w:val="24"/>
        </w:rPr>
        <w:t>/2</w:t>
      </w:r>
      <w:r>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49A11F65" w14:textId="7E4C537B" w:rsidR="00BA50EE" w:rsidRPr="00C958C1" w:rsidRDefault="00A513D9" w:rsidP="00C958C1">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w:t>
      </w:r>
      <w:r w:rsidR="00C958C1">
        <w:rPr>
          <w:rFonts w:cstheme="minorHAnsi"/>
          <w:sz w:val="24"/>
          <w:szCs w:val="24"/>
        </w:rPr>
        <w:t xml:space="preserve">arrived </w:t>
      </w:r>
      <w:r w:rsidR="00C70D91">
        <w:rPr>
          <w:rFonts w:cstheme="minorHAnsi"/>
          <w:sz w:val="24"/>
          <w:szCs w:val="24"/>
        </w:rPr>
        <w:t xml:space="preserve">just </w:t>
      </w:r>
      <w:r w:rsidR="00C958C1">
        <w:rPr>
          <w:rFonts w:cstheme="minorHAnsi"/>
          <w:sz w:val="24"/>
          <w:szCs w:val="24"/>
        </w:rPr>
        <w:t>after the meeting had closed</w:t>
      </w:r>
      <w:r w:rsidR="00F4314A">
        <w:rPr>
          <w:rFonts w:cstheme="minorHAnsi"/>
          <w:sz w:val="24"/>
          <w:szCs w:val="24"/>
        </w:rPr>
        <w:t>.</w:t>
      </w:r>
    </w:p>
    <w:p w14:paraId="13488C72" w14:textId="32F4966D" w:rsidR="00C273B1" w:rsidRPr="00B35C70" w:rsidRDefault="0066423D"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B7195F">
        <w:rPr>
          <w:rFonts w:cstheme="minorHAnsi"/>
          <w:sz w:val="24"/>
          <w:szCs w:val="24"/>
        </w:rPr>
        <w:t>37</w:t>
      </w:r>
      <w:r w:rsidR="006417AC" w:rsidRPr="00304E80">
        <w:rPr>
          <w:rFonts w:cstheme="minorHAnsi"/>
          <w:sz w:val="24"/>
          <w:szCs w:val="24"/>
        </w:rPr>
        <w:t>/2</w:t>
      </w:r>
      <w:r>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6B9B93EA" w14:textId="2D2E5634" w:rsidR="00A60BC0" w:rsidRDefault="00A60BC0" w:rsidP="00A60BC0">
      <w:pPr>
        <w:pStyle w:val="ListParagraph"/>
        <w:numPr>
          <w:ilvl w:val="0"/>
          <w:numId w:val="32"/>
        </w:numPr>
        <w:spacing w:after="0" w:line="240" w:lineRule="auto"/>
        <w:rPr>
          <w:rFonts w:cstheme="minorHAnsi"/>
          <w:bCs/>
          <w:sz w:val="24"/>
          <w:szCs w:val="24"/>
        </w:rPr>
      </w:pPr>
      <w:r>
        <w:rPr>
          <w:rFonts w:cstheme="minorHAnsi"/>
          <w:bCs/>
          <w:sz w:val="24"/>
          <w:szCs w:val="24"/>
        </w:rPr>
        <w:t>An email from County Cllr N. Simpson/Joe Kay with a reply to our HGV weight restriction request</w:t>
      </w:r>
      <w:r w:rsidR="00F84F81">
        <w:rPr>
          <w:rFonts w:cstheme="minorHAnsi"/>
          <w:bCs/>
          <w:sz w:val="24"/>
          <w:szCs w:val="24"/>
        </w:rPr>
        <w:t>, for the record.  No further action.</w:t>
      </w:r>
    </w:p>
    <w:p w14:paraId="6196F8D4" w14:textId="656CCBBD" w:rsidR="00FD706D" w:rsidRDefault="00A60BC0" w:rsidP="00A60BC0">
      <w:pPr>
        <w:pStyle w:val="ListParagraph"/>
        <w:numPr>
          <w:ilvl w:val="0"/>
          <w:numId w:val="32"/>
        </w:numPr>
        <w:spacing w:after="0" w:line="240" w:lineRule="auto"/>
        <w:rPr>
          <w:rFonts w:cstheme="minorHAnsi"/>
          <w:bCs/>
          <w:sz w:val="24"/>
          <w:szCs w:val="24"/>
        </w:rPr>
      </w:pPr>
      <w:r>
        <w:rPr>
          <w:rFonts w:cstheme="minorHAnsi"/>
          <w:bCs/>
          <w:sz w:val="24"/>
          <w:szCs w:val="24"/>
        </w:rPr>
        <w:t>An email about a new OCC Customer Service Strategy and links to a site where we can share our views.</w:t>
      </w:r>
      <w:r w:rsidR="00F84F81">
        <w:rPr>
          <w:rFonts w:cstheme="minorHAnsi"/>
          <w:bCs/>
          <w:sz w:val="24"/>
          <w:szCs w:val="24"/>
        </w:rPr>
        <w:t xml:space="preserve">  No further action.</w:t>
      </w:r>
    </w:p>
    <w:p w14:paraId="25F1EA7F" w14:textId="77777777" w:rsidR="00EE2F4D" w:rsidRDefault="00EE2F4D" w:rsidP="00EE2F4D">
      <w:pPr>
        <w:spacing w:after="0" w:line="240" w:lineRule="auto"/>
        <w:rPr>
          <w:rFonts w:cstheme="minorHAnsi"/>
          <w:bCs/>
          <w:sz w:val="24"/>
          <w:szCs w:val="24"/>
        </w:rPr>
      </w:pPr>
    </w:p>
    <w:p w14:paraId="69C49E8C" w14:textId="77777777" w:rsidR="00EE2F4D" w:rsidRDefault="00EE2F4D" w:rsidP="00EE2F4D">
      <w:pPr>
        <w:spacing w:after="0" w:line="240" w:lineRule="auto"/>
        <w:rPr>
          <w:rFonts w:cstheme="minorHAnsi"/>
          <w:bCs/>
          <w:sz w:val="24"/>
          <w:szCs w:val="24"/>
        </w:rPr>
      </w:pPr>
    </w:p>
    <w:p w14:paraId="1764B7DA" w14:textId="7541C552" w:rsidR="00EE2F4D" w:rsidRPr="00EE2F4D" w:rsidRDefault="00EE2F4D" w:rsidP="00EE2F4D">
      <w:pPr>
        <w:spacing w:after="0" w:line="240" w:lineRule="auto"/>
        <w:jc w:val="right"/>
        <w:rPr>
          <w:rFonts w:cstheme="minorHAnsi"/>
          <w:bCs/>
          <w:sz w:val="24"/>
          <w:szCs w:val="24"/>
        </w:rPr>
      </w:pPr>
      <w:r>
        <w:rPr>
          <w:rFonts w:cstheme="minorHAnsi"/>
          <w:bCs/>
          <w:sz w:val="24"/>
          <w:szCs w:val="24"/>
        </w:rPr>
        <w:t>292.</w:t>
      </w:r>
    </w:p>
    <w:p w14:paraId="40E860DA" w14:textId="78967B0F" w:rsidR="004B7914" w:rsidRDefault="0066423D" w:rsidP="004B7914">
      <w:pPr>
        <w:spacing w:after="0" w:line="240" w:lineRule="auto"/>
        <w:rPr>
          <w:rFonts w:eastAsia="Times New Roman" w:cstheme="minorHAnsi"/>
          <w:b/>
          <w:sz w:val="24"/>
          <w:szCs w:val="24"/>
        </w:rPr>
      </w:pPr>
      <w:r>
        <w:rPr>
          <w:rFonts w:cstheme="minorHAnsi"/>
          <w:sz w:val="24"/>
          <w:szCs w:val="24"/>
        </w:rPr>
        <w:t>0</w:t>
      </w:r>
      <w:r w:rsidR="00B7195F">
        <w:rPr>
          <w:rFonts w:cstheme="minorHAnsi"/>
          <w:sz w:val="24"/>
          <w:szCs w:val="24"/>
        </w:rPr>
        <w:t>38</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2CB7C621" w14:textId="468F5D77" w:rsidR="008534E4" w:rsidRPr="00EE2F4D" w:rsidRDefault="007729EB" w:rsidP="00EE2F4D">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G. Coton could not </w:t>
      </w:r>
      <w:r w:rsidR="0002754B">
        <w:rPr>
          <w:rFonts w:ascii="Calibri" w:eastAsia="Times New Roman" w:hAnsi="Calibri" w:cs="Calibri"/>
          <w:color w:val="222222"/>
          <w:sz w:val="24"/>
          <w:szCs w:val="24"/>
          <w:lang w:eastAsia="en-GB"/>
        </w:rPr>
        <w:t xml:space="preserve">attend this meeting so she sent her report </w:t>
      </w:r>
      <w:r w:rsidR="000D356E">
        <w:rPr>
          <w:rFonts w:ascii="Calibri" w:eastAsia="Times New Roman" w:hAnsi="Calibri" w:cs="Calibri"/>
          <w:color w:val="222222"/>
          <w:sz w:val="24"/>
          <w:szCs w:val="24"/>
          <w:lang w:eastAsia="en-GB"/>
        </w:rPr>
        <w:t>via email prior to the meeting, which was shared with all</w:t>
      </w:r>
      <w:r w:rsidR="004910E1">
        <w:rPr>
          <w:rFonts w:ascii="Calibri" w:eastAsia="Times New Roman" w:hAnsi="Calibri" w:cs="Calibri"/>
          <w:color w:val="222222"/>
          <w:sz w:val="24"/>
          <w:szCs w:val="24"/>
          <w:lang w:eastAsia="en-GB"/>
        </w:rPr>
        <w:t xml:space="preserve"> and is as follows;</w:t>
      </w:r>
    </w:p>
    <w:p w14:paraId="28C793D7" w14:textId="428F2AB3" w:rsidR="004910E1" w:rsidRPr="004910E1" w:rsidRDefault="00323014" w:rsidP="004910E1">
      <w:pPr>
        <w:pStyle w:val="m-4450771900491115029msolistparagraph"/>
        <w:numPr>
          <w:ilvl w:val="0"/>
          <w:numId w:val="31"/>
        </w:numPr>
        <w:shd w:val="clear" w:color="auto" w:fill="FFFFFF"/>
        <w:spacing w:before="0" w:beforeAutospacing="0" w:after="0" w:afterAutospacing="0"/>
        <w:rPr>
          <w:rFonts w:ascii="Calibri" w:hAnsi="Calibri" w:cs="Calibri"/>
          <w:color w:val="222222"/>
        </w:rPr>
      </w:pPr>
      <w:r>
        <w:rPr>
          <w:rFonts w:ascii="Calibri" w:hAnsi="Calibri" w:cs="Calibri"/>
          <w:color w:val="222222"/>
        </w:rPr>
        <w:t>T</w:t>
      </w:r>
      <w:r w:rsidR="004910E1" w:rsidRPr="004910E1">
        <w:rPr>
          <w:rFonts w:ascii="Calibri" w:hAnsi="Calibri" w:cs="Calibri"/>
          <w:color w:val="222222"/>
        </w:rPr>
        <w:t xml:space="preserve">he Planning Inspector has recently declared that Cherwell does not have a five year land supply. </w:t>
      </w:r>
      <w:r w:rsidR="00D35418">
        <w:rPr>
          <w:rFonts w:ascii="Calibri" w:hAnsi="Calibri" w:cs="Calibri"/>
          <w:color w:val="222222"/>
        </w:rPr>
        <w:t xml:space="preserve"> </w:t>
      </w:r>
      <w:r w:rsidR="004910E1" w:rsidRPr="004910E1">
        <w:rPr>
          <w:rFonts w:ascii="Calibri" w:hAnsi="Calibri" w:cs="Calibri"/>
          <w:color w:val="222222"/>
        </w:rPr>
        <w:t>This obviously opens up villages to speculative development and is of concern.</w:t>
      </w:r>
      <w:r w:rsidR="00D35418">
        <w:rPr>
          <w:rFonts w:ascii="Calibri" w:hAnsi="Calibri" w:cs="Calibri"/>
          <w:color w:val="222222"/>
        </w:rPr>
        <w:t xml:space="preserve"> </w:t>
      </w:r>
      <w:r w:rsidR="004910E1" w:rsidRPr="004910E1">
        <w:rPr>
          <w:rFonts w:ascii="Calibri" w:hAnsi="Calibri" w:cs="Calibri"/>
          <w:color w:val="222222"/>
        </w:rPr>
        <w:t xml:space="preserve"> </w:t>
      </w:r>
      <w:r w:rsidR="006C310C">
        <w:rPr>
          <w:rFonts w:ascii="Calibri" w:hAnsi="Calibri" w:cs="Calibri"/>
          <w:color w:val="222222"/>
        </w:rPr>
        <w:t>She is</w:t>
      </w:r>
      <w:r w:rsidR="004910E1" w:rsidRPr="004910E1">
        <w:rPr>
          <w:rFonts w:ascii="Calibri" w:hAnsi="Calibri" w:cs="Calibri"/>
          <w:color w:val="222222"/>
        </w:rPr>
        <w:t xml:space="preserve"> talking to officers to see is being done to help protect villages from speculative development.</w:t>
      </w:r>
    </w:p>
    <w:p w14:paraId="7CFE59D5" w14:textId="43D104E9" w:rsidR="00D63F62" w:rsidRPr="009535A7" w:rsidRDefault="006C310C" w:rsidP="009535A7">
      <w:pPr>
        <w:pStyle w:val="m-4450771900491115029msolistparagraph"/>
        <w:numPr>
          <w:ilvl w:val="0"/>
          <w:numId w:val="31"/>
        </w:numPr>
        <w:shd w:val="clear" w:color="auto" w:fill="FFFFFF"/>
        <w:spacing w:before="0" w:beforeAutospacing="0" w:after="0" w:afterAutospacing="0"/>
        <w:rPr>
          <w:rFonts w:ascii="Calibri" w:hAnsi="Calibri" w:cs="Calibri"/>
          <w:color w:val="222222"/>
        </w:rPr>
      </w:pPr>
      <w:r>
        <w:rPr>
          <w:rFonts w:ascii="Calibri" w:hAnsi="Calibri" w:cs="Calibri"/>
          <w:color w:val="222222"/>
        </w:rPr>
        <w:t>CDC</w:t>
      </w:r>
      <w:r w:rsidR="004910E1" w:rsidRPr="004910E1">
        <w:rPr>
          <w:rFonts w:ascii="Calibri" w:hAnsi="Calibri" w:cs="Calibri"/>
          <w:color w:val="222222"/>
        </w:rPr>
        <w:t xml:space="preserve"> are still waiting on the planning inspectorate decision on Cherwell Concrete.</w:t>
      </w:r>
      <w:r w:rsidR="00D35418">
        <w:rPr>
          <w:rFonts w:ascii="Calibri" w:hAnsi="Calibri" w:cs="Calibri"/>
          <w:color w:val="222222"/>
        </w:rPr>
        <w:t xml:space="preserve"> </w:t>
      </w:r>
      <w:r w:rsidR="004910E1" w:rsidRPr="004910E1">
        <w:rPr>
          <w:rFonts w:ascii="Calibri" w:hAnsi="Calibri" w:cs="Calibri"/>
          <w:color w:val="222222"/>
        </w:rPr>
        <w:t xml:space="preserve"> I know </w:t>
      </w:r>
      <w:r w:rsidR="00D35418">
        <w:rPr>
          <w:rFonts w:ascii="Calibri" w:hAnsi="Calibri" w:cs="Calibri"/>
          <w:color w:val="222222"/>
        </w:rPr>
        <w:t>County Cllr N. Simpson</w:t>
      </w:r>
      <w:r w:rsidR="004910E1" w:rsidRPr="004910E1">
        <w:rPr>
          <w:rFonts w:ascii="Calibri" w:hAnsi="Calibri" w:cs="Calibri"/>
          <w:color w:val="222222"/>
        </w:rPr>
        <w:t xml:space="preserve"> has been talking to Dave Peckford about the latest works going on</w:t>
      </w:r>
      <w:r w:rsidR="009535A7">
        <w:rPr>
          <w:rFonts w:ascii="Calibri" w:hAnsi="Calibri" w:cs="Calibri"/>
          <w:color w:val="222222"/>
        </w:rPr>
        <w:t>.</w:t>
      </w:r>
    </w:p>
    <w:p w14:paraId="6E1990E7" w14:textId="4D2DC52B" w:rsidR="00F56FE5" w:rsidRPr="009E25B6" w:rsidRDefault="0066423D" w:rsidP="009E25B6">
      <w:pPr>
        <w:spacing w:after="0" w:line="240" w:lineRule="auto"/>
        <w:ind w:left="720" w:hanging="720"/>
        <w:rPr>
          <w:rFonts w:cstheme="minorHAnsi"/>
          <w:b/>
          <w:sz w:val="24"/>
          <w:szCs w:val="24"/>
        </w:rPr>
      </w:pPr>
      <w:r>
        <w:rPr>
          <w:rFonts w:cstheme="minorHAnsi"/>
          <w:sz w:val="24"/>
          <w:szCs w:val="24"/>
        </w:rPr>
        <w:t>0</w:t>
      </w:r>
      <w:r w:rsidR="00B7195F">
        <w:rPr>
          <w:rFonts w:cstheme="minorHAnsi"/>
          <w:sz w:val="24"/>
          <w:szCs w:val="24"/>
        </w:rPr>
        <w:t>39</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13553CD6" w14:textId="62507B34" w:rsidR="003A5141" w:rsidRPr="00EA5821" w:rsidRDefault="009E25B6" w:rsidP="00DF2199">
      <w:pPr>
        <w:pStyle w:val="ListParagraph"/>
        <w:numPr>
          <w:ilvl w:val="0"/>
          <w:numId w:val="6"/>
        </w:numPr>
        <w:spacing w:after="0" w:line="240" w:lineRule="auto"/>
        <w:ind w:left="720"/>
        <w:rPr>
          <w:rFonts w:cstheme="minorHAnsi"/>
          <w:sz w:val="24"/>
          <w:szCs w:val="24"/>
        </w:rPr>
      </w:pPr>
      <w:r w:rsidRPr="00EA5821">
        <w:rPr>
          <w:rFonts w:cstheme="minorHAnsi"/>
          <w:sz w:val="24"/>
          <w:szCs w:val="24"/>
        </w:rPr>
        <w:t>Cherwell Parish Bulletin.</w:t>
      </w:r>
      <w:r w:rsidR="00EA5821" w:rsidRPr="00EA5821">
        <w:rPr>
          <w:rFonts w:cstheme="minorHAnsi"/>
          <w:sz w:val="24"/>
          <w:szCs w:val="24"/>
        </w:rPr>
        <w:t xml:space="preserve">  </w:t>
      </w:r>
      <w:r w:rsidR="009535A7">
        <w:rPr>
          <w:rFonts w:cstheme="minorHAnsi"/>
          <w:sz w:val="24"/>
          <w:szCs w:val="24"/>
        </w:rPr>
        <w:t xml:space="preserve">The date of the next </w:t>
      </w:r>
      <w:r w:rsidR="008E5817">
        <w:rPr>
          <w:rFonts w:cstheme="minorHAnsi"/>
          <w:sz w:val="24"/>
          <w:szCs w:val="24"/>
        </w:rPr>
        <w:t xml:space="preserve">parish liaison meeting was noted.  </w:t>
      </w:r>
      <w:r w:rsidR="00EA5821" w:rsidRPr="00EA5821">
        <w:rPr>
          <w:rFonts w:cstheme="minorHAnsi"/>
          <w:sz w:val="24"/>
          <w:szCs w:val="24"/>
        </w:rPr>
        <w:t>No further action.</w:t>
      </w:r>
    </w:p>
    <w:p w14:paraId="2FF9E76F" w14:textId="491F65BD" w:rsidR="0085097F" w:rsidRPr="003D733E" w:rsidRDefault="0066423D" w:rsidP="003D733E">
      <w:pPr>
        <w:spacing w:after="0" w:line="240" w:lineRule="auto"/>
        <w:ind w:left="720" w:hanging="720"/>
        <w:rPr>
          <w:rFonts w:cstheme="minorHAnsi"/>
          <w:b/>
          <w:sz w:val="24"/>
          <w:szCs w:val="24"/>
        </w:rPr>
      </w:pPr>
      <w:r>
        <w:rPr>
          <w:rFonts w:cstheme="minorHAnsi"/>
          <w:sz w:val="24"/>
          <w:szCs w:val="24"/>
        </w:rPr>
        <w:t>0</w:t>
      </w:r>
      <w:r w:rsidR="00B7195F">
        <w:rPr>
          <w:rFonts w:cstheme="minorHAnsi"/>
          <w:sz w:val="24"/>
          <w:szCs w:val="24"/>
        </w:rPr>
        <w:t>40</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7FC7D31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77777777"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5D049F6E" w14:textId="240C8613" w:rsidR="00BC53A2" w:rsidRPr="007D7BF8" w:rsidRDefault="003D1703" w:rsidP="00D668F2">
      <w:pPr>
        <w:pStyle w:val="ListParagraph"/>
        <w:numPr>
          <w:ilvl w:val="0"/>
          <w:numId w:val="4"/>
        </w:numPr>
        <w:spacing w:after="0" w:line="240" w:lineRule="auto"/>
        <w:rPr>
          <w:rFonts w:cstheme="minorHAnsi"/>
          <w:bCs/>
          <w:sz w:val="24"/>
          <w:szCs w:val="24"/>
        </w:rPr>
      </w:pPr>
      <w:r w:rsidRPr="007D7BF8">
        <w:rPr>
          <w:rFonts w:cstheme="minorHAnsi"/>
          <w:b/>
          <w:sz w:val="24"/>
          <w:szCs w:val="24"/>
        </w:rPr>
        <w:t>B</w:t>
      </w:r>
      <w:r w:rsidR="00F0793C" w:rsidRPr="007D7BF8">
        <w:rPr>
          <w:rFonts w:cstheme="minorHAnsi"/>
          <w:b/>
          <w:sz w:val="24"/>
          <w:szCs w:val="24"/>
        </w:rPr>
        <w:t>letchingdon School</w:t>
      </w:r>
      <w:r w:rsidR="00B425D3" w:rsidRPr="007D7BF8">
        <w:rPr>
          <w:rFonts w:cstheme="minorHAnsi"/>
          <w:b/>
          <w:sz w:val="24"/>
          <w:szCs w:val="24"/>
        </w:rPr>
        <w:t xml:space="preserve"> –</w:t>
      </w:r>
      <w:r w:rsidR="003C29AA" w:rsidRPr="007D7BF8">
        <w:rPr>
          <w:rFonts w:cstheme="minorHAnsi"/>
        </w:rPr>
        <w:t xml:space="preserve"> </w:t>
      </w:r>
      <w:r w:rsidR="007D7BF8" w:rsidRPr="007D7BF8">
        <w:rPr>
          <w:rFonts w:cstheme="minorHAnsi"/>
          <w:sz w:val="24"/>
          <w:szCs w:val="24"/>
        </w:rPr>
        <w:t>No further news at this time.</w:t>
      </w:r>
      <w:r w:rsidR="0006531C">
        <w:rPr>
          <w:rFonts w:cstheme="minorHAnsi"/>
          <w:sz w:val="24"/>
          <w:szCs w:val="24"/>
        </w:rPr>
        <w:t xml:space="preserve">  </w:t>
      </w:r>
      <w:r w:rsidR="003510FA">
        <w:rPr>
          <w:rFonts w:cstheme="minorHAnsi"/>
          <w:sz w:val="24"/>
          <w:szCs w:val="24"/>
        </w:rPr>
        <w:t xml:space="preserve"> </w:t>
      </w:r>
    </w:p>
    <w:p w14:paraId="6732D2ED" w14:textId="46CF5DA5" w:rsidR="00CE4C5F" w:rsidRPr="003E403E" w:rsidRDefault="00BD0E90" w:rsidP="008906C3">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A30161">
        <w:rPr>
          <w:rFonts w:cstheme="minorHAnsi"/>
          <w:sz w:val="24"/>
          <w:szCs w:val="24"/>
        </w:rPr>
        <w:t xml:space="preserve">Cllr D. Ledger reported that the NP committee met with C. Cherry to try and get an indication of the </w:t>
      </w:r>
      <w:r w:rsidR="00782297">
        <w:rPr>
          <w:rFonts w:cstheme="minorHAnsi"/>
          <w:sz w:val="24"/>
          <w:szCs w:val="24"/>
        </w:rPr>
        <w:t xml:space="preserve">housing allocation Bletchingdon is likely to receive.  She is not able to provide this indication now, but hopes to be able to do so by the summer.  </w:t>
      </w:r>
      <w:r w:rsidR="00817342">
        <w:rPr>
          <w:rFonts w:cstheme="minorHAnsi"/>
          <w:sz w:val="24"/>
          <w:szCs w:val="24"/>
        </w:rPr>
        <w:t xml:space="preserve">A discussion was then had about the option to </w:t>
      </w:r>
      <w:r w:rsidR="00D3423C">
        <w:rPr>
          <w:rFonts w:cstheme="minorHAnsi"/>
          <w:sz w:val="24"/>
          <w:szCs w:val="24"/>
        </w:rPr>
        <w:t xml:space="preserve">include a </w:t>
      </w:r>
      <w:r w:rsidR="002724EB">
        <w:rPr>
          <w:rFonts w:cstheme="minorHAnsi"/>
          <w:sz w:val="24"/>
          <w:szCs w:val="24"/>
        </w:rPr>
        <w:t xml:space="preserve">‘site selection’ in the NP or not.  The process to include a ‘site selection’ is </w:t>
      </w:r>
      <w:r w:rsidR="00A61112">
        <w:rPr>
          <w:rFonts w:cstheme="minorHAnsi"/>
          <w:sz w:val="24"/>
          <w:szCs w:val="24"/>
        </w:rPr>
        <w:t xml:space="preserve">long, costly and does not provide any guarantees.  </w:t>
      </w:r>
      <w:r w:rsidR="00453559">
        <w:rPr>
          <w:rFonts w:cstheme="minorHAnsi"/>
          <w:sz w:val="24"/>
          <w:szCs w:val="24"/>
        </w:rPr>
        <w:t xml:space="preserve">It was put to the Parish Council to </w:t>
      </w:r>
      <w:r w:rsidR="002C7828">
        <w:rPr>
          <w:rFonts w:cstheme="minorHAnsi"/>
          <w:sz w:val="24"/>
          <w:szCs w:val="24"/>
        </w:rPr>
        <w:t>decide which option to proceed with</w:t>
      </w:r>
      <w:r w:rsidR="00AE0E4A">
        <w:rPr>
          <w:rFonts w:cstheme="minorHAnsi"/>
          <w:sz w:val="24"/>
          <w:szCs w:val="24"/>
        </w:rPr>
        <w:t xml:space="preserve"> and all agreed that </w:t>
      </w:r>
      <w:r w:rsidR="00121A0F">
        <w:rPr>
          <w:rFonts w:cstheme="minorHAnsi"/>
          <w:sz w:val="24"/>
          <w:szCs w:val="24"/>
        </w:rPr>
        <w:t xml:space="preserve">the NP </w:t>
      </w:r>
      <w:r w:rsidR="00B6443E">
        <w:rPr>
          <w:rFonts w:cstheme="minorHAnsi"/>
          <w:sz w:val="24"/>
          <w:szCs w:val="24"/>
        </w:rPr>
        <w:t xml:space="preserve">does not need to have a ‘site selection' included within it.  Therefore, Cllr D. Ledger and Cllr </w:t>
      </w:r>
      <w:r w:rsidR="000D4B9C">
        <w:rPr>
          <w:rFonts w:cstheme="minorHAnsi"/>
          <w:sz w:val="24"/>
          <w:szCs w:val="24"/>
        </w:rPr>
        <w:t>D</w:t>
      </w:r>
      <w:r w:rsidR="00B6443E">
        <w:rPr>
          <w:rFonts w:cstheme="minorHAnsi"/>
          <w:sz w:val="24"/>
          <w:szCs w:val="24"/>
        </w:rPr>
        <w:t xml:space="preserve">. Robins will </w:t>
      </w:r>
      <w:r w:rsidR="000D4B9C">
        <w:rPr>
          <w:rFonts w:cstheme="minorHAnsi"/>
          <w:sz w:val="24"/>
          <w:szCs w:val="24"/>
        </w:rPr>
        <w:t>draft a letter to C. Cherry informing her of this decision</w:t>
      </w:r>
      <w:r w:rsidR="00D73AC6">
        <w:rPr>
          <w:rFonts w:cstheme="minorHAnsi"/>
          <w:sz w:val="24"/>
          <w:szCs w:val="24"/>
        </w:rPr>
        <w:t>.  Before this is sent, the draft will be</w:t>
      </w:r>
      <w:r w:rsidR="005354B3">
        <w:rPr>
          <w:rFonts w:cstheme="minorHAnsi"/>
          <w:sz w:val="24"/>
          <w:szCs w:val="24"/>
        </w:rPr>
        <w:t xml:space="preserve"> share</w:t>
      </w:r>
      <w:r w:rsidR="00D73AC6">
        <w:rPr>
          <w:rFonts w:cstheme="minorHAnsi"/>
          <w:sz w:val="24"/>
          <w:szCs w:val="24"/>
        </w:rPr>
        <w:t>d</w:t>
      </w:r>
      <w:r w:rsidR="005354B3">
        <w:rPr>
          <w:rFonts w:cstheme="minorHAnsi"/>
          <w:sz w:val="24"/>
          <w:szCs w:val="24"/>
        </w:rPr>
        <w:t xml:space="preserve"> with all for approva</w:t>
      </w:r>
      <w:r w:rsidR="00D73AC6">
        <w:rPr>
          <w:rFonts w:cstheme="minorHAnsi"/>
          <w:sz w:val="24"/>
          <w:szCs w:val="24"/>
        </w:rPr>
        <w:t>l.</w:t>
      </w:r>
    </w:p>
    <w:p w14:paraId="4E81BA3D" w14:textId="66B4C2B1" w:rsidR="00CE4C5F" w:rsidRPr="00F70AD4" w:rsidRDefault="000B7DE3" w:rsidP="00F70AD4">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5354B3">
        <w:rPr>
          <w:rFonts w:cstheme="minorHAnsi"/>
          <w:bCs/>
          <w:sz w:val="24"/>
          <w:szCs w:val="24"/>
        </w:rPr>
        <w:t>Cllr D. Robins had a meeting</w:t>
      </w:r>
      <w:r w:rsidR="00D003E8">
        <w:rPr>
          <w:rFonts w:cstheme="minorHAnsi"/>
          <w:bCs/>
          <w:sz w:val="24"/>
          <w:szCs w:val="24"/>
        </w:rPr>
        <w:t xml:space="preserve"> </w:t>
      </w:r>
      <w:r w:rsidR="005354B3">
        <w:rPr>
          <w:rFonts w:cstheme="minorHAnsi"/>
          <w:bCs/>
          <w:sz w:val="24"/>
          <w:szCs w:val="24"/>
        </w:rPr>
        <w:t>today</w:t>
      </w:r>
      <w:r w:rsidR="00475B29">
        <w:rPr>
          <w:rFonts w:cstheme="minorHAnsi"/>
          <w:bCs/>
          <w:sz w:val="24"/>
          <w:szCs w:val="24"/>
        </w:rPr>
        <w:t>, which he reported to the Cllrs</w:t>
      </w:r>
      <w:r w:rsidR="00D003E8">
        <w:rPr>
          <w:rFonts w:cstheme="minorHAnsi"/>
          <w:bCs/>
          <w:sz w:val="24"/>
          <w:szCs w:val="24"/>
        </w:rPr>
        <w:t xml:space="preserve">.  </w:t>
      </w:r>
      <w:r w:rsidR="00A8139B">
        <w:rPr>
          <w:rFonts w:cstheme="minorHAnsi"/>
          <w:bCs/>
          <w:sz w:val="24"/>
          <w:szCs w:val="24"/>
        </w:rPr>
        <w:t xml:space="preserve">Plans are in the pipeline for the future </w:t>
      </w:r>
      <w:r w:rsidR="00197023">
        <w:rPr>
          <w:rFonts w:cstheme="minorHAnsi"/>
          <w:bCs/>
          <w:sz w:val="24"/>
          <w:szCs w:val="24"/>
        </w:rPr>
        <w:t xml:space="preserve">but no final decisions at this stage.  </w:t>
      </w:r>
      <w:r w:rsidR="00CA1316">
        <w:rPr>
          <w:rFonts w:cstheme="minorHAnsi"/>
          <w:bCs/>
          <w:sz w:val="24"/>
          <w:szCs w:val="24"/>
        </w:rPr>
        <w:t>A second meeting will be held in due course.</w:t>
      </w:r>
    </w:p>
    <w:p w14:paraId="01D9369E" w14:textId="3D2822D6"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C33B26">
        <w:rPr>
          <w:rFonts w:cstheme="minorHAnsi"/>
          <w:sz w:val="24"/>
          <w:szCs w:val="24"/>
        </w:rPr>
        <w:t xml:space="preserve">All </w:t>
      </w:r>
      <w:r w:rsidR="00C53611">
        <w:rPr>
          <w:rFonts w:cstheme="minorHAnsi"/>
          <w:sz w:val="24"/>
          <w:szCs w:val="24"/>
        </w:rPr>
        <w:t xml:space="preserve">were sent a draft copy of the parish council article prior </w:t>
      </w:r>
      <w:r w:rsidR="00AB3F88">
        <w:rPr>
          <w:rFonts w:cstheme="minorHAnsi"/>
          <w:sz w:val="24"/>
          <w:szCs w:val="24"/>
        </w:rPr>
        <w:t>to</w:t>
      </w:r>
      <w:r w:rsidR="00C53611">
        <w:rPr>
          <w:rFonts w:cstheme="minorHAnsi"/>
          <w:sz w:val="24"/>
          <w:szCs w:val="24"/>
        </w:rPr>
        <w:t xml:space="preserve"> the deadline</w:t>
      </w:r>
      <w:r w:rsidR="00AB3F88">
        <w:rPr>
          <w:rFonts w:cstheme="minorHAnsi"/>
          <w:sz w:val="24"/>
          <w:szCs w:val="24"/>
        </w:rPr>
        <w:t xml:space="preserve">, which was approved by all.  </w:t>
      </w:r>
    </w:p>
    <w:p w14:paraId="38A5E7DA" w14:textId="28AB491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5EDF0169" w14:textId="0EB2BB95" w:rsidR="006B2053" w:rsidRPr="00F037D6" w:rsidRDefault="003D41D9" w:rsidP="006B2053">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F037D6">
        <w:rPr>
          <w:rFonts w:cstheme="minorHAnsi"/>
          <w:sz w:val="24"/>
          <w:szCs w:val="24"/>
        </w:rPr>
        <w:t xml:space="preserve">Cllr D. Robins </w:t>
      </w:r>
      <w:r w:rsidR="00FD1AAC">
        <w:rPr>
          <w:rFonts w:cstheme="minorHAnsi"/>
          <w:sz w:val="24"/>
          <w:szCs w:val="24"/>
        </w:rPr>
        <w:t xml:space="preserve">has not heard anything from </w:t>
      </w:r>
      <w:r w:rsidR="00D03E1D">
        <w:rPr>
          <w:rFonts w:cstheme="minorHAnsi"/>
          <w:sz w:val="24"/>
          <w:szCs w:val="24"/>
        </w:rPr>
        <w:t xml:space="preserve">Mr </w:t>
      </w:r>
      <w:r w:rsidR="00255F78">
        <w:rPr>
          <w:rFonts w:cstheme="minorHAnsi"/>
          <w:sz w:val="24"/>
          <w:szCs w:val="24"/>
        </w:rPr>
        <w:t>M. Smith so he will chase this up and copy County Cllr N. Simpson</w:t>
      </w:r>
      <w:r w:rsidR="00D03E1D">
        <w:rPr>
          <w:rFonts w:cstheme="minorHAnsi"/>
          <w:sz w:val="24"/>
          <w:szCs w:val="24"/>
        </w:rPr>
        <w:t xml:space="preserve"> too.</w:t>
      </w:r>
    </w:p>
    <w:p w14:paraId="7C67F4EB" w14:textId="6B607958" w:rsidR="00FF0D21" w:rsidRPr="003D733E"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D03E1D">
        <w:rPr>
          <w:rFonts w:cstheme="minorHAnsi"/>
          <w:sz w:val="24"/>
          <w:szCs w:val="24"/>
        </w:rPr>
        <w:t>Cllr M. Whitehead will follow up on this</w:t>
      </w:r>
      <w:r w:rsidR="00A540CC">
        <w:rPr>
          <w:rFonts w:cstheme="minorHAnsi"/>
          <w:sz w:val="24"/>
          <w:szCs w:val="24"/>
        </w:rPr>
        <w:t xml:space="preserve"> as he has not heard anything to date.</w:t>
      </w:r>
    </w:p>
    <w:p w14:paraId="72C4CEAF" w14:textId="05AFB375" w:rsidR="000E1CAF" w:rsidRPr="00242A66" w:rsidRDefault="00C9243D" w:rsidP="00885344">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 –</w:t>
      </w:r>
      <w:r w:rsidR="000E1CAF" w:rsidRPr="00242A66">
        <w:rPr>
          <w:rFonts w:cstheme="minorHAnsi"/>
          <w:sz w:val="24"/>
          <w:szCs w:val="24"/>
        </w:rPr>
        <w:t xml:space="preserve"> </w:t>
      </w:r>
      <w:r w:rsidR="006259DE" w:rsidRPr="00242A66">
        <w:rPr>
          <w:rFonts w:cstheme="minorHAnsi"/>
          <w:sz w:val="24"/>
          <w:szCs w:val="24"/>
        </w:rPr>
        <w:t>The clerk shared some potential options for VAS that take images of the cars that are speeding.  These are only on hire and potentially expensive.  More recent</w:t>
      </w:r>
      <w:r w:rsidR="00242A66" w:rsidRPr="00242A66">
        <w:rPr>
          <w:rFonts w:cstheme="minorHAnsi"/>
          <w:sz w:val="24"/>
          <w:szCs w:val="24"/>
        </w:rPr>
        <w:t>ly, some correspondence has been received from a company based in Abingdon which the clerk shared prior to the meeting.  All agreed the clerk should look into these</w:t>
      </w:r>
      <w:r w:rsidR="00242A66">
        <w:rPr>
          <w:rFonts w:cstheme="minorHAnsi"/>
          <w:sz w:val="24"/>
          <w:szCs w:val="24"/>
        </w:rPr>
        <w:t xml:space="preserve"> and report back</w:t>
      </w:r>
      <w:r w:rsidR="00A154E0">
        <w:rPr>
          <w:rFonts w:cstheme="minorHAnsi"/>
          <w:sz w:val="24"/>
          <w:szCs w:val="24"/>
        </w:rPr>
        <w:t xml:space="preserve"> as they seem more fitting for our needs</w:t>
      </w:r>
      <w:r w:rsidR="00242A66">
        <w:rPr>
          <w:rFonts w:cstheme="minorHAnsi"/>
          <w:sz w:val="24"/>
          <w:szCs w:val="24"/>
        </w:rPr>
        <w:t>.</w:t>
      </w:r>
    </w:p>
    <w:p w14:paraId="3129CCF7" w14:textId="77777777" w:rsidR="00EE2F4D" w:rsidRDefault="001E0208" w:rsidP="00233236">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E3406A">
        <w:rPr>
          <w:rFonts w:cstheme="minorHAnsi"/>
          <w:sz w:val="24"/>
          <w:szCs w:val="24"/>
        </w:rPr>
        <w:t xml:space="preserve"> </w:t>
      </w:r>
      <w:r w:rsidR="00A540CC">
        <w:rPr>
          <w:rFonts w:cstheme="minorHAnsi"/>
          <w:sz w:val="24"/>
          <w:szCs w:val="24"/>
        </w:rPr>
        <w:t xml:space="preserve">The clerk has put another </w:t>
      </w:r>
      <w:r w:rsidR="00D62F71">
        <w:rPr>
          <w:rFonts w:cstheme="minorHAnsi"/>
          <w:sz w:val="24"/>
          <w:szCs w:val="24"/>
        </w:rPr>
        <w:t xml:space="preserve">request for volunteers in the Village News article.  Cllr M. Whitehead </w:t>
      </w:r>
      <w:r w:rsidR="002A1CFA">
        <w:rPr>
          <w:rFonts w:cstheme="minorHAnsi"/>
          <w:sz w:val="24"/>
          <w:szCs w:val="24"/>
        </w:rPr>
        <w:t xml:space="preserve">has confirmed the </w:t>
      </w:r>
      <w:r w:rsidR="00CB32F1">
        <w:rPr>
          <w:rFonts w:cstheme="minorHAnsi"/>
          <w:sz w:val="24"/>
          <w:szCs w:val="24"/>
        </w:rPr>
        <w:t xml:space="preserve">Community Speed Watch </w:t>
      </w:r>
    </w:p>
    <w:p w14:paraId="0D1F0058" w14:textId="77777777" w:rsidR="00EE2F4D" w:rsidRDefault="00EE2F4D" w:rsidP="00233236">
      <w:pPr>
        <w:pStyle w:val="ListParagraph"/>
        <w:spacing w:after="0" w:line="240" w:lineRule="auto"/>
        <w:ind w:left="1004"/>
        <w:rPr>
          <w:rFonts w:cstheme="minorHAnsi"/>
          <w:sz w:val="24"/>
          <w:szCs w:val="24"/>
        </w:rPr>
      </w:pPr>
    </w:p>
    <w:p w14:paraId="7AC80702" w14:textId="66E0EF17" w:rsidR="00EE2F4D" w:rsidRDefault="00EE2F4D" w:rsidP="00EE2F4D">
      <w:pPr>
        <w:pStyle w:val="ListParagraph"/>
        <w:spacing w:after="0" w:line="240" w:lineRule="auto"/>
        <w:ind w:left="1004"/>
        <w:jc w:val="right"/>
        <w:rPr>
          <w:rFonts w:cstheme="minorHAnsi"/>
          <w:sz w:val="24"/>
          <w:szCs w:val="24"/>
        </w:rPr>
      </w:pPr>
      <w:r>
        <w:rPr>
          <w:rFonts w:cstheme="minorHAnsi"/>
          <w:sz w:val="24"/>
          <w:szCs w:val="24"/>
        </w:rPr>
        <w:t>293.</w:t>
      </w:r>
    </w:p>
    <w:p w14:paraId="47DF5217" w14:textId="2BA8FDD8" w:rsidR="00233236" w:rsidRPr="00233236" w:rsidRDefault="00CB32F1" w:rsidP="00233236">
      <w:pPr>
        <w:pStyle w:val="ListParagraph"/>
        <w:spacing w:after="0" w:line="240" w:lineRule="auto"/>
        <w:ind w:left="1004"/>
        <w:rPr>
          <w:rFonts w:cstheme="minorHAnsi"/>
          <w:sz w:val="24"/>
          <w:szCs w:val="24"/>
        </w:rPr>
      </w:pPr>
      <w:r>
        <w:rPr>
          <w:rFonts w:cstheme="minorHAnsi"/>
          <w:sz w:val="24"/>
          <w:szCs w:val="24"/>
        </w:rPr>
        <w:t xml:space="preserve">(CSW) group have a new lead co-ordinator </w:t>
      </w:r>
      <w:r w:rsidR="008E5CF9">
        <w:rPr>
          <w:rFonts w:cstheme="minorHAnsi"/>
          <w:sz w:val="24"/>
          <w:szCs w:val="24"/>
        </w:rPr>
        <w:t>and as soon as all the training has been completed by the volunteers, they can begin.</w:t>
      </w:r>
    </w:p>
    <w:p w14:paraId="1008C60D" w14:textId="5827A4C9" w:rsidR="008534E4" w:rsidRPr="00EE2F4D" w:rsidRDefault="00233236" w:rsidP="00EE2F4D">
      <w:pPr>
        <w:pStyle w:val="ListParagraph"/>
        <w:numPr>
          <w:ilvl w:val="0"/>
          <w:numId w:val="4"/>
        </w:numPr>
        <w:spacing w:after="0" w:line="240" w:lineRule="auto"/>
        <w:rPr>
          <w:rFonts w:cstheme="minorHAnsi"/>
          <w:b/>
          <w:sz w:val="24"/>
          <w:szCs w:val="24"/>
        </w:rPr>
      </w:pPr>
      <w:r w:rsidRPr="00233236">
        <w:rPr>
          <w:rFonts w:cstheme="minorHAnsi"/>
          <w:b/>
          <w:sz w:val="24"/>
          <w:szCs w:val="24"/>
        </w:rPr>
        <w:t>Plastic Footpath –</w:t>
      </w:r>
      <w:r w:rsidR="008F2F38">
        <w:rPr>
          <w:rFonts w:cstheme="minorHAnsi"/>
          <w:sz w:val="24"/>
          <w:szCs w:val="24"/>
        </w:rPr>
        <w:t xml:space="preserve"> </w:t>
      </w:r>
      <w:r w:rsidR="001B2E20">
        <w:rPr>
          <w:rFonts w:cstheme="minorHAnsi"/>
          <w:sz w:val="24"/>
          <w:szCs w:val="24"/>
        </w:rPr>
        <w:t>Cllr C. Lane confirmed the job will go ahead as agreed for £200.00.</w:t>
      </w:r>
    </w:p>
    <w:p w14:paraId="63ABFDF7" w14:textId="12377B96" w:rsidR="008534E4" w:rsidRPr="00A871AB" w:rsidRDefault="009C7773" w:rsidP="00A871AB">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47E41C05" w14:textId="5050BAAB"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Green Barn, Ingleby Farm – </w:t>
      </w:r>
      <w:r w:rsidR="00731DDB">
        <w:rPr>
          <w:rFonts w:cstheme="minorHAnsi"/>
          <w:color w:val="222222"/>
          <w:sz w:val="24"/>
          <w:szCs w:val="24"/>
          <w:shd w:val="clear" w:color="auto" w:fill="FFFFFF"/>
        </w:rPr>
        <w:t>CDC</w:t>
      </w:r>
      <w:r w:rsidR="00731DDB" w:rsidRPr="0083557C">
        <w:rPr>
          <w:rFonts w:cstheme="minorHAnsi"/>
          <w:color w:val="222222"/>
          <w:sz w:val="24"/>
          <w:szCs w:val="24"/>
          <w:shd w:val="clear" w:color="auto" w:fill="FFFFFF"/>
        </w:rPr>
        <w:t xml:space="preserve"> has completed its investigation in respect of the above matter</w:t>
      </w:r>
      <w:r w:rsidR="00731DDB">
        <w:rPr>
          <w:rFonts w:cstheme="minorHAnsi"/>
          <w:color w:val="222222"/>
          <w:sz w:val="24"/>
          <w:szCs w:val="24"/>
          <w:shd w:val="clear" w:color="auto" w:fill="FFFFFF"/>
        </w:rPr>
        <w:t>.</w:t>
      </w:r>
      <w:r w:rsidR="00731DDB" w:rsidRPr="0083557C">
        <w:rPr>
          <w:rFonts w:cstheme="minorHAnsi"/>
          <w:color w:val="222222"/>
          <w:sz w:val="24"/>
          <w:szCs w:val="24"/>
          <w:shd w:val="clear" w:color="auto" w:fill="FFFFFF"/>
        </w:rPr>
        <w:t xml:space="preserve"> </w:t>
      </w:r>
      <w:r w:rsidR="00731DDB">
        <w:rPr>
          <w:rFonts w:cstheme="minorHAnsi"/>
          <w:color w:val="222222"/>
          <w:sz w:val="24"/>
          <w:szCs w:val="24"/>
          <w:shd w:val="clear" w:color="auto" w:fill="FFFFFF"/>
        </w:rPr>
        <w:t>T</w:t>
      </w:r>
      <w:r w:rsidR="00731DDB" w:rsidRPr="0083557C">
        <w:rPr>
          <w:rFonts w:cstheme="minorHAnsi"/>
          <w:color w:val="222222"/>
          <w:sz w:val="24"/>
          <w:szCs w:val="24"/>
          <w:shd w:val="clear" w:color="auto" w:fill="FFFFFF"/>
        </w:rPr>
        <w:t>he demolition of the unauthorised extension and clearance of the debris is in full compliance with the Enforcement Notice and the inquiry has been closed accordingly.</w:t>
      </w:r>
    </w:p>
    <w:p w14:paraId="1513B579" w14:textId="27AD766D" w:rsidR="000F7802" w:rsidRPr="00A20A9F" w:rsidRDefault="000F7802" w:rsidP="000F7802">
      <w:pPr>
        <w:pStyle w:val="ListParagraph"/>
        <w:spacing w:after="0" w:line="240" w:lineRule="auto"/>
        <w:ind w:left="1004"/>
        <w:rPr>
          <w:rFonts w:eastAsia="Times New Roman" w:cstheme="minorHAnsi"/>
          <w:color w:val="222222"/>
          <w:sz w:val="24"/>
          <w:szCs w:val="24"/>
          <w:lang w:eastAsia="en-GB"/>
        </w:rPr>
      </w:pPr>
      <w:r w:rsidRPr="00FB3683">
        <w:rPr>
          <w:rFonts w:eastAsia="Times New Roman" w:cstheme="minorHAnsi"/>
          <w:color w:val="222222"/>
          <w:sz w:val="24"/>
          <w:szCs w:val="24"/>
          <w:u w:val="single"/>
          <w:lang w:eastAsia="en-GB"/>
        </w:rPr>
        <w:t>Annex, Ingleby Farm</w:t>
      </w:r>
      <w:r>
        <w:rPr>
          <w:rFonts w:eastAsia="Times New Roman" w:cstheme="minorHAnsi"/>
          <w:color w:val="222222"/>
          <w:sz w:val="24"/>
          <w:szCs w:val="24"/>
          <w:lang w:eastAsia="en-GB"/>
        </w:rPr>
        <w:t xml:space="preserve"> – </w:t>
      </w:r>
      <w:r w:rsidR="00260F2D">
        <w:rPr>
          <w:rFonts w:eastAsia="Times New Roman" w:cstheme="minorHAnsi"/>
          <w:color w:val="222222"/>
          <w:sz w:val="24"/>
          <w:szCs w:val="24"/>
          <w:lang w:eastAsia="en-GB"/>
        </w:rPr>
        <w:t>This case is closed since the property was sold on 22/01/24 and the new owner is ensuring it is removed from all lodging websites.</w:t>
      </w:r>
    </w:p>
    <w:p w14:paraId="3025ABA4" w14:textId="4A6D410A"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p>
    <w:p w14:paraId="4B008B4A" w14:textId="1A4E1522" w:rsidR="003A5141" w:rsidRPr="005607DA" w:rsidRDefault="000F7802" w:rsidP="005607DA">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Heathfield Entrance–</w:t>
      </w:r>
      <w:r w:rsidR="005D2CB0" w:rsidRPr="005D2CB0">
        <w:rPr>
          <w:rFonts w:eastAsia="Times New Roman" w:cstheme="minorHAnsi"/>
          <w:color w:val="222222"/>
          <w:sz w:val="24"/>
          <w:szCs w:val="24"/>
          <w:lang w:eastAsia="en-GB"/>
        </w:rPr>
        <w:t xml:space="preserve"> </w:t>
      </w:r>
      <w:r w:rsidR="005D2CB0">
        <w:rPr>
          <w:rFonts w:eastAsia="Times New Roman" w:cstheme="minorHAnsi"/>
          <w:color w:val="222222"/>
          <w:sz w:val="24"/>
          <w:szCs w:val="24"/>
          <w:lang w:eastAsia="en-GB"/>
        </w:rPr>
        <w:t>OCC Highways have assessed the walls and confirmed they do not interfere with Highways vision splays and as such, any planning application received would be approved.  Therefore the enforcement case is now closed</w:t>
      </w:r>
      <w:r w:rsidR="005D2CB0" w:rsidRPr="002C59F0">
        <w:rPr>
          <w:rFonts w:eastAsia="Times New Roman" w:cstheme="minorHAnsi"/>
          <w:color w:val="222222"/>
          <w:sz w:val="24"/>
          <w:szCs w:val="24"/>
          <w:lang w:eastAsia="en-GB"/>
        </w:rPr>
        <w:t xml:space="preserve">.  With regards to the </w:t>
      </w:r>
      <w:r w:rsidR="005D2CB0" w:rsidRPr="002C59F0">
        <w:rPr>
          <w:rFonts w:cstheme="minorHAnsi"/>
          <w:color w:val="222222"/>
          <w:sz w:val="24"/>
          <w:szCs w:val="24"/>
          <w:shd w:val="clear" w:color="auto" w:fill="FFFFFF"/>
        </w:rPr>
        <w:t>unauthorised layout changes to the caravan park</w:t>
      </w:r>
      <w:r w:rsidR="005D2CB0">
        <w:rPr>
          <w:rFonts w:cstheme="minorHAnsi"/>
          <w:color w:val="222222"/>
          <w:sz w:val="24"/>
          <w:szCs w:val="24"/>
          <w:shd w:val="clear" w:color="auto" w:fill="FFFFFF"/>
        </w:rPr>
        <w:t>, these</w:t>
      </w:r>
      <w:r w:rsidR="005D2CB0" w:rsidRPr="002C59F0">
        <w:rPr>
          <w:rFonts w:cstheme="minorHAnsi"/>
          <w:color w:val="222222"/>
          <w:sz w:val="24"/>
          <w:szCs w:val="24"/>
          <w:shd w:val="clear" w:color="auto" w:fill="FFFFFF"/>
        </w:rPr>
        <w:t xml:space="preserve"> have been regularised by an amended planning application and </w:t>
      </w:r>
      <w:r w:rsidR="005D2CB0">
        <w:rPr>
          <w:rFonts w:cstheme="minorHAnsi"/>
          <w:color w:val="222222"/>
          <w:sz w:val="24"/>
          <w:szCs w:val="24"/>
          <w:shd w:val="clear" w:color="auto" w:fill="FFFFFF"/>
        </w:rPr>
        <w:t xml:space="preserve">they </w:t>
      </w:r>
      <w:r w:rsidR="005D2CB0" w:rsidRPr="002C59F0">
        <w:rPr>
          <w:rFonts w:cstheme="minorHAnsi"/>
          <w:color w:val="222222"/>
          <w:sz w:val="24"/>
          <w:szCs w:val="24"/>
          <w:shd w:val="clear" w:color="auto" w:fill="FFFFFF"/>
        </w:rPr>
        <w:t xml:space="preserve">have no evidence to conclude that mobile homes are still being used as permanent residences.  </w:t>
      </w:r>
      <w:r w:rsidR="005D2CB0">
        <w:rPr>
          <w:rFonts w:cstheme="minorHAnsi"/>
          <w:color w:val="222222"/>
          <w:sz w:val="24"/>
          <w:szCs w:val="24"/>
          <w:shd w:val="clear" w:color="auto" w:fill="FFFFFF"/>
        </w:rPr>
        <w:t>They</w:t>
      </w:r>
      <w:r w:rsidR="005D2CB0" w:rsidRPr="002C59F0">
        <w:rPr>
          <w:rFonts w:cstheme="minorHAnsi"/>
          <w:color w:val="222222"/>
          <w:sz w:val="24"/>
          <w:szCs w:val="24"/>
          <w:shd w:val="clear" w:color="auto" w:fill="FFFFFF"/>
        </w:rPr>
        <w:t xml:space="preserve"> </w:t>
      </w:r>
      <w:r w:rsidR="005D2CB0">
        <w:rPr>
          <w:rFonts w:cstheme="minorHAnsi"/>
          <w:color w:val="222222"/>
          <w:sz w:val="24"/>
          <w:szCs w:val="24"/>
          <w:shd w:val="clear" w:color="auto" w:fill="FFFFFF"/>
        </w:rPr>
        <w:t>confirmed they will</w:t>
      </w:r>
      <w:r w:rsidR="005D2CB0" w:rsidRPr="002C59F0">
        <w:rPr>
          <w:rFonts w:cstheme="minorHAnsi"/>
          <w:color w:val="222222"/>
          <w:sz w:val="24"/>
          <w:szCs w:val="24"/>
          <w:shd w:val="clear" w:color="auto" w:fill="FFFFFF"/>
        </w:rPr>
        <w:t xml:space="preserve"> continue to monitor </w:t>
      </w:r>
      <w:r w:rsidR="005D2CB0">
        <w:rPr>
          <w:rFonts w:cstheme="minorHAnsi"/>
          <w:color w:val="222222"/>
          <w:sz w:val="24"/>
          <w:szCs w:val="24"/>
          <w:shd w:val="clear" w:color="auto" w:fill="FFFFFF"/>
        </w:rPr>
        <w:t xml:space="preserve">the </w:t>
      </w:r>
      <w:r w:rsidR="005D2CB0" w:rsidRPr="002C59F0">
        <w:rPr>
          <w:rFonts w:cstheme="minorHAnsi"/>
          <w:color w:val="222222"/>
          <w:sz w:val="24"/>
          <w:szCs w:val="24"/>
          <w:shd w:val="clear" w:color="auto" w:fill="FFFFFF"/>
        </w:rPr>
        <w:t>caravan occupancies to ensure that the site is not used for permanent accommodation.</w:t>
      </w:r>
      <w:r w:rsidR="005D2CB0" w:rsidRPr="002C59F0">
        <w:rPr>
          <w:rFonts w:ascii="Arial" w:hAnsi="Arial" w:cs="Arial"/>
          <w:color w:val="222222"/>
          <w:sz w:val="24"/>
          <w:szCs w:val="24"/>
          <w:shd w:val="clear" w:color="auto" w:fill="FFFFFF"/>
        </w:rPr>
        <w:t> </w:t>
      </w:r>
    </w:p>
    <w:p w14:paraId="07C5C208" w14:textId="77777777" w:rsidR="00A5545B" w:rsidRDefault="000F7802" w:rsidP="00A5545B">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Enslow Boatyard –</w:t>
      </w:r>
      <w:r>
        <w:rPr>
          <w:rFonts w:eastAsia="Times New Roman" w:cstheme="minorHAnsi"/>
          <w:color w:val="222222"/>
          <w:sz w:val="24"/>
          <w:szCs w:val="24"/>
          <w:lang w:eastAsia="en-GB"/>
        </w:rPr>
        <w:t xml:space="preserve"> </w:t>
      </w:r>
      <w:r w:rsidR="00A5545B" w:rsidRPr="002C59F0">
        <w:rPr>
          <w:rFonts w:eastAsia="Times New Roman" w:cstheme="minorHAnsi"/>
          <w:color w:val="222222"/>
          <w:sz w:val="24"/>
          <w:szCs w:val="24"/>
          <w:lang w:eastAsia="en-GB"/>
        </w:rPr>
        <w:t>Case closed as they didn</w:t>
      </w:r>
      <w:r w:rsidR="00A5545B">
        <w:rPr>
          <w:rFonts w:eastAsia="Times New Roman" w:cstheme="minorHAnsi"/>
          <w:color w:val="222222"/>
          <w:sz w:val="24"/>
          <w:szCs w:val="24"/>
          <w:lang w:eastAsia="en-GB"/>
        </w:rPr>
        <w:t>’t find any issues during their site visit.  They need photographic evidence if you wish the case to be re-opened.</w:t>
      </w:r>
    </w:p>
    <w:p w14:paraId="4E9D1731" w14:textId="06D1B409" w:rsidR="008906C3" w:rsidRDefault="000F7802" w:rsidP="005607DA">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w:t>
      </w:r>
      <w:r w:rsidRPr="000000ED">
        <w:rPr>
          <w:rFonts w:eastAsia="Times New Roman" w:cstheme="minorHAnsi"/>
          <w:color w:val="222222"/>
          <w:sz w:val="24"/>
          <w:szCs w:val="24"/>
          <w:lang w:eastAsia="en-GB"/>
        </w:rPr>
        <w:t xml:space="preserve">– </w:t>
      </w:r>
      <w:r w:rsidR="000000ED" w:rsidRPr="000000ED">
        <w:rPr>
          <w:rFonts w:cstheme="minorHAnsi"/>
          <w:color w:val="222222"/>
          <w:sz w:val="24"/>
          <w:szCs w:val="24"/>
          <w:shd w:val="clear" w:color="auto" w:fill="FFFFFF"/>
        </w:rPr>
        <w:t>23/00525/ENF.</w:t>
      </w:r>
      <w:r w:rsidR="000000ED" w:rsidRPr="000000ED">
        <w:rPr>
          <w:rFonts w:eastAsia="Times New Roman" w:cstheme="minorHAnsi"/>
          <w:color w:val="222222"/>
          <w:sz w:val="24"/>
          <w:szCs w:val="24"/>
          <w:lang w:eastAsia="en-GB"/>
        </w:rPr>
        <w:t>–</w:t>
      </w:r>
      <w:r w:rsidR="000000ED">
        <w:rPr>
          <w:rFonts w:eastAsia="Times New Roman" w:cstheme="minorHAnsi"/>
          <w:color w:val="222222"/>
          <w:sz w:val="24"/>
          <w:szCs w:val="24"/>
          <w:lang w:eastAsia="en-GB"/>
        </w:rPr>
        <w:t xml:space="preserve"> Under investigation.</w:t>
      </w:r>
    </w:p>
    <w:p w14:paraId="59D76CDB" w14:textId="77777777" w:rsidR="00D71252" w:rsidRDefault="00D71252" w:rsidP="00D7125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Springwell Hill –</w:t>
      </w:r>
      <w:r>
        <w:rPr>
          <w:rFonts w:eastAsia="Times New Roman" w:cstheme="minorHAnsi"/>
          <w:color w:val="222222"/>
          <w:sz w:val="24"/>
          <w:szCs w:val="24"/>
          <w:lang w:eastAsia="en-GB"/>
        </w:rPr>
        <w:t xml:space="preserve"> The enforcement team have investigated and been informed that the road is only temporary and therefore is not breaching any conditions of the planning application.  For this reason, they have closed the enforcement case but started a monitoring case which will remain open until the development is complete.  Ref: 24/00106/MON.</w:t>
      </w:r>
    </w:p>
    <w:p w14:paraId="31C8EDA3" w14:textId="3E608310"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81317A">
        <w:rPr>
          <w:rFonts w:cstheme="minorHAnsi"/>
          <w:bCs/>
          <w:sz w:val="24"/>
          <w:szCs w:val="24"/>
        </w:rPr>
        <w:t>No further news at this time.</w:t>
      </w:r>
    </w:p>
    <w:p w14:paraId="2B4B3660" w14:textId="11DEAE0A" w:rsidR="00CA3C10" w:rsidRPr="009A2FF8" w:rsidRDefault="00CA3C10" w:rsidP="009A2FF8">
      <w:pPr>
        <w:pStyle w:val="ListParagraph"/>
        <w:numPr>
          <w:ilvl w:val="0"/>
          <w:numId w:val="4"/>
        </w:numPr>
        <w:spacing w:after="0" w:line="240" w:lineRule="auto"/>
        <w:rPr>
          <w:rFonts w:cstheme="minorHAnsi"/>
          <w:bCs/>
          <w:sz w:val="24"/>
          <w:szCs w:val="24"/>
        </w:rPr>
      </w:pPr>
      <w:r w:rsidRPr="009A2FF8">
        <w:rPr>
          <w:rFonts w:cstheme="minorHAnsi"/>
          <w:b/>
          <w:bCs/>
          <w:sz w:val="24"/>
          <w:szCs w:val="24"/>
        </w:rPr>
        <w:t xml:space="preserve">The Slipe </w:t>
      </w:r>
      <w:r w:rsidR="00B36D10" w:rsidRPr="009A2FF8">
        <w:rPr>
          <w:rFonts w:cstheme="minorHAnsi"/>
          <w:b/>
          <w:bCs/>
          <w:sz w:val="24"/>
          <w:szCs w:val="24"/>
        </w:rPr>
        <w:t>–</w:t>
      </w:r>
      <w:r w:rsidRPr="009A2FF8">
        <w:rPr>
          <w:rFonts w:cstheme="minorHAnsi"/>
          <w:b/>
          <w:bCs/>
          <w:sz w:val="24"/>
          <w:szCs w:val="24"/>
        </w:rPr>
        <w:t xml:space="preserve"> </w:t>
      </w:r>
      <w:r w:rsidR="000E3EEC" w:rsidRPr="009A2FF8">
        <w:rPr>
          <w:rFonts w:cstheme="minorHAnsi"/>
          <w:sz w:val="24"/>
          <w:szCs w:val="24"/>
        </w:rPr>
        <w:t xml:space="preserve">The clerk contacted the BCF for an update on The Slipe, which was provided by Mr T. Saunders and shared with all prior to the meeting.  All agreed the clerk should diarise a </w:t>
      </w:r>
      <w:r w:rsidR="00D05808" w:rsidRPr="009A2FF8">
        <w:rPr>
          <w:rFonts w:cstheme="minorHAnsi"/>
          <w:sz w:val="24"/>
          <w:szCs w:val="24"/>
        </w:rPr>
        <w:t>note to contact them for a further update in a few months.</w:t>
      </w:r>
    </w:p>
    <w:p w14:paraId="69A5B1CD" w14:textId="7478EEF5"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9E7082">
        <w:rPr>
          <w:rFonts w:cstheme="minorHAnsi"/>
          <w:bCs/>
          <w:sz w:val="24"/>
          <w:szCs w:val="24"/>
        </w:rPr>
        <w:t xml:space="preserve">Cllr C. Lane is still </w:t>
      </w:r>
      <w:r w:rsidR="00CD26C5">
        <w:rPr>
          <w:rFonts w:cstheme="minorHAnsi"/>
          <w:bCs/>
          <w:sz w:val="24"/>
          <w:szCs w:val="24"/>
        </w:rPr>
        <w:t>in contact with the insurance company to get this claim finished.</w:t>
      </w:r>
    </w:p>
    <w:p w14:paraId="7C0174D4" w14:textId="688D70D9" w:rsidR="001B29AD" w:rsidRPr="001B29AD" w:rsidRDefault="00EC34DC" w:rsidP="004E6CD7">
      <w:pPr>
        <w:pStyle w:val="ListParagraph"/>
        <w:numPr>
          <w:ilvl w:val="0"/>
          <w:numId w:val="4"/>
        </w:numPr>
        <w:spacing w:after="0" w:line="240" w:lineRule="auto"/>
        <w:rPr>
          <w:rFonts w:cstheme="minorHAnsi"/>
          <w:sz w:val="24"/>
          <w:szCs w:val="24"/>
        </w:rPr>
      </w:pPr>
      <w:r>
        <w:rPr>
          <w:rFonts w:cstheme="minorHAnsi"/>
          <w:b/>
          <w:bCs/>
          <w:sz w:val="24"/>
          <w:szCs w:val="24"/>
        </w:rPr>
        <w:t xml:space="preserve">Chain link fence, Recreation Ground </w:t>
      </w:r>
      <w:r w:rsidR="004C4F7B">
        <w:rPr>
          <w:rFonts w:cstheme="minorHAnsi"/>
          <w:b/>
          <w:bCs/>
          <w:sz w:val="24"/>
          <w:szCs w:val="24"/>
        </w:rPr>
        <w:t>–</w:t>
      </w:r>
      <w:r>
        <w:rPr>
          <w:rFonts w:cstheme="minorHAnsi"/>
          <w:b/>
          <w:bCs/>
          <w:sz w:val="24"/>
          <w:szCs w:val="24"/>
        </w:rPr>
        <w:t xml:space="preserve"> </w:t>
      </w:r>
      <w:r w:rsidR="004C4F7B">
        <w:rPr>
          <w:rFonts w:cstheme="minorHAnsi"/>
          <w:sz w:val="24"/>
          <w:szCs w:val="24"/>
        </w:rPr>
        <w:t xml:space="preserve">The job has been </w:t>
      </w:r>
      <w:r w:rsidR="00FD395D">
        <w:rPr>
          <w:rFonts w:cstheme="minorHAnsi"/>
          <w:sz w:val="24"/>
          <w:szCs w:val="24"/>
        </w:rPr>
        <w:t>completed and signed off.  No further action.</w:t>
      </w:r>
    </w:p>
    <w:p w14:paraId="5A1BDB2C" w14:textId="3DC05225" w:rsidR="004E6CD7" w:rsidRPr="004E6CD7" w:rsidRDefault="008D3288" w:rsidP="004E6CD7">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FD395D">
        <w:rPr>
          <w:rFonts w:cstheme="minorHAnsi"/>
          <w:bCs/>
          <w:sz w:val="24"/>
          <w:szCs w:val="24"/>
        </w:rPr>
        <w:t xml:space="preserve">Cllr </w:t>
      </w:r>
      <w:r w:rsidR="00A9794F">
        <w:rPr>
          <w:rFonts w:cstheme="minorHAnsi"/>
          <w:bCs/>
          <w:sz w:val="24"/>
          <w:szCs w:val="24"/>
        </w:rPr>
        <w:t>D. Robins shared an email with an update.  £3.6</w:t>
      </w:r>
      <w:r w:rsidR="004D35C4">
        <w:rPr>
          <w:rFonts w:cstheme="minorHAnsi"/>
          <w:bCs/>
          <w:sz w:val="24"/>
          <w:szCs w:val="24"/>
        </w:rPr>
        <w:t xml:space="preserve">m funds will be made available to be used by 2025.  </w:t>
      </w:r>
      <w:r w:rsidR="003A47F0">
        <w:rPr>
          <w:rFonts w:cstheme="minorHAnsi"/>
          <w:bCs/>
          <w:sz w:val="24"/>
          <w:szCs w:val="24"/>
        </w:rPr>
        <w:t>There will be more information available in Autumn this year.</w:t>
      </w:r>
    </w:p>
    <w:p w14:paraId="28646891" w14:textId="19D7BEB0" w:rsidR="000D6555" w:rsidRPr="003D733E" w:rsidRDefault="001F2D6A" w:rsidP="003D733E">
      <w:pPr>
        <w:pStyle w:val="ListParagraph"/>
        <w:numPr>
          <w:ilvl w:val="0"/>
          <w:numId w:val="4"/>
        </w:numPr>
        <w:spacing w:after="0" w:line="240" w:lineRule="auto"/>
        <w:rPr>
          <w:rFonts w:cstheme="minorHAnsi"/>
          <w:sz w:val="24"/>
          <w:szCs w:val="24"/>
        </w:rPr>
      </w:pPr>
      <w:r w:rsidRPr="004E6CD7">
        <w:rPr>
          <w:rFonts w:cstheme="minorHAnsi"/>
          <w:b/>
          <w:sz w:val="24"/>
          <w:szCs w:val="24"/>
        </w:rPr>
        <w:t xml:space="preserve">Defibrillator Training Course </w:t>
      </w:r>
      <w:r w:rsidR="007958A1" w:rsidRPr="004E6CD7">
        <w:rPr>
          <w:rFonts w:cstheme="minorHAnsi"/>
          <w:b/>
          <w:sz w:val="24"/>
          <w:szCs w:val="24"/>
        </w:rPr>
        <w:t>–</w:t>
      </w:r>
      <w:r w:rsidRPr="004E6CD7">
        <w:rPr>
          <w:rFonts w:cstheme="minorHAnsi"/>
          <w:b/>
          <w:sz w:val="24"/>
          <w:szCs w:val="24"/>
        </w:rPr>
        <w:t xml:space="preserve"> </w:t>
      </w:r>
      <w:r w:rsidR="003A47F0">
        <w:rPr>
          <w:rFonts w:cstheme="minorHAnsi"/>
          <w:bCs/>
          <w:sz w:val="24"/>
          <w:szCs w:val="24"/>
        </w:rPr>
        <w:t xml:space="preserve">All were very happy with </w:t>
      </w:r>
      <w:r w:rsidR="00035825">
        <w:rPr>
          <w:rFonts w:cstheme="minorHAnsi"/>
          <w:bCs/>
          <w:sz w:val="24"/>
          <w:szCs w:val="24"/>
        </w:rPr>
        <w:t xml:space="preserve">the course provided by </w:t>
      </w:r>
      <w:r w:rsidR="0022748C">
        <w:rPr>
          <w:rFonts w:cstheme="minorHAnsi"/>
          <w:bCs/>
          <w:sz w:val="24"/>
          <w:szCs w:val="24"/>
        </w:rPr>
        <w:t>Severnside</w:t>
      </w:r>
      <w:r w:rsidR="00035825">
        <w:rPr>
          <w:rFonts w:cstheme="minorHAnsi"/>
          <w:bCs/>
          <w:sz w:val="24"/>
          <w:szCs w:val="24"/>
        </w:rPr>
        <w:t xml:space="preserve"> </w:t>
      </w:r>
      <w:r w:rsidR="0022748C">
        <w:rPr>
          <w:rFonts w:cstheme="minorHAnsi"/>
          <w:bCs/>
          <w:sz w:val="24"/>
          <w:szCs w:val="24"/>
        </w:rPr>
        <w:t>Defibs and Training Ltd</w:t>
      </w:r>
      <w:r w:rsidR="003076EA">
        <w:rPr>
          <w:rFonts w:cstheme="minorHAnsi"/>
          <w:bCs/>
          <w:sz w:val="24"/>
          <w:szCs w:val="24"/>
        </w:rPr>
        <w:t xml:space="preserve"> and agreed that we should use his services again in the future.  </w:t>
      </w:r>
      <w:r w:rsidR="00265F6C">
        <w:rPr>
          <w:rFonts w:cstheme="minorHAnsi"/>
          <w:bCs/>
          <w:sz w:val="24"/>
          <w:szCs w:val="24"/>
        </w:rPr>
        <w:t>A proposed date to revisit this is the summer of 2026.</w:t>
      </w:r>
    </w:p>
    <w:p w14:paraId="42209BCF" w14:textId="7F1550E7" w:rsidR="00120F36" w:rsidRDefault="003D733E" w:rsidP="002E2AF5">
      <w:pPr>
        <w:pStyle w:val="ListParagraph"/>
        <w:numPr>
          <w:ilvl w:val="0"/>
          <w:numId w:val="4"/>
        </w:numPr>
        <w:spacing w:after="0" w:line="240" w:lineRule="auto"/>
        <w:rPr>
          <w:rFonts w:cstheme="minorHAnsi"/>
          <w:bCs/>
          <w:sz w:val="24"/>
          <w:szCs w:val="24"/>
        </w:rPr>
      </w:pPr>
      <w:r w:rsidRPr="00B7195F">
        <w:rPr>
          <w:rFonts w:cstheme="minorHAnsi"/>
          <w:b/>
          <w:sz w:val="24"/>
          <w:szCs w:val="24"/>
        </w:rPr>
        <w:t xml:space="preserve">Review of </w:t>
      </w:r>
      <w:r w:rsidR="00B7195F" w:rsidRPr="00B7195F">
        <w:rPr>
          <w:rFonts w:cstheme="minorHAnsi"/>
          <w:b/>
          <w:sz w:val="24"/>
          <w:szCs w:val="24"/>
        </w:rPr>
        <w:t>Risk Assessment</w:t>
      </w:r>
      <w:r w:rsidR="00B7195F">
        <w:rPr>
          <w:rFonts w:cstheme="minorHAnsi"/>
          <w:bCs/>
          <w:sz w:val="24"/>
          <w:szCs w:val="24"/>
        </w:rPr>
        <w:t xml:space="preserve"> </w:t>
      </w:r>
      <w:r w:rsidR="007176B7">
        <w:rPr>
          <w:rFonts w:cstheme="minorHAnsi"/>
          <w:bCs/>
          <w:sz w:val="24"/>
          <w:szCs w:val="24"/>
        </w:rPr>
        <w:t>–</w:t>
      </w:r>
      <w:r w:rsidR="002E2AF5">
        <w:rPr>
          <w:rFonts w:cstheme="minorHAnsi"/>
          <w:bCs/>
          <w:sz w:val="24"/>
          <w:szCs w:val="24"/>
        </w:rPr>
        <w:t>The clerk shared with all prior to the meeting, the Risk Assessment for the year ahead, with effect from 1st April 2024.  All approved the Risk Assessment.</w:t>
      </w:r>
    </w:p>
    <w:p w14:paraId="5150751B" w14:textId="36797F84" w:rsidR="00EE2F4D" w:rsidRPr="00EE2F4D" w:rsidRDefault="00EE2F4D" w:rsidP="00EE2F4D">
      <w:pPr>
        <w:pStyle w:val="ListParagraph"/>
        <w:spacing w:after="0" w:line="240" w:lineRule="auto"/>
        <w:ind w:left="1004"/>
        <w:jc w:val="right"/>
        <w:rPr>
          <w:rFonts w:cstheme="minorHAnsi"/>
          <w:bCs/>
          <w:sz w:val="24"/>
          <w:szCs w:val="24"/>
        </w:rPr>
      </w:pPr>
      <w:r>
        <w:rPr>
          <w:rFonts w:cstheme="minorHAnsi"/>
          <w:bCs/>
          <w:sz w:val="24"/>
          <w:szCs w:val="24"/>
        </w:rPr>
        <w:t>294.</w:t>
      </w:r>
    </w:p>
    <w:p w14:paraId="0AA18CC3" w14:textId="5C9AC1BF" w:rsidR="004C5B9F" w:rsidRPr="00A871AB" w:rsidRDefault="009C7773" w:rsidP="00B7195F">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DF00A3">
        <w:rPr>
          <w:rFonts w:cstheme="minorHAnsi"/>
          <w:sz w:val="24"/>
          <w:szCs w:val="24"/>
        </w:rPr>
        <w:t>March</w:t>
      </w:r>
      <w:r w:rsidR="00F9155C">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609BB1BE" w14:textId="70D1639D" w:rsidR="00F41AE0" w:rsidRPr="00A871AB" w:rsidRDefault="00F41AE0" w:rsidP="00EE2F4D">
      <w:pPr>
        <w:spacing w:after="0" w:line="240" w:lineRule="auto"/>
        <w:rPr>
          <w:rFonts w:cstheme="minorHAnsi"/>
          <w:bCs/>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B170C5" w14:paraId="5B75FD83" w14:textId="77777777" w:rsidTr="00C51EE1">
        <w:tc>
          <w:tcPr>
            <w:tcW w:w="1252" w:type="dxa"/>
          </w:tcPr>
          <w:p w14:paraId="04FE5EF3" w14:textId="77777777" w:rsidR="00B170C5" w:rsidRPr="00314A20" w:rsidRDefault="00B170C5" w:rsidP="00C51EE1">
            <w:pPr>
              <w:rPr>
                <w:b/>
              </w:rPr>
            </w:pPr>
            <w:r w:rsidRPr="00314A20">
              <w:rPr>
                <w:b/>
              </w:rPr>
              <w:t>Method</w:t>
            </w:r>
          </w:p>
        </w:tc>
        <w:tc>
          <w:tcPr>
            <w:tcW w:w="1930" w:type="dxa"/>
          </w:tcPr>
          <w:p w14:paraId="2D8D4029" w14:textId="77777777" w:rsidR="00B170C5" w:rsidRPr="00314A20" w:rsidRDefault="00B170C5" w:rsidP="00C51EE1">
            <w:pPr>
              <w:rPr>
                <w:b/>
              </w:rPr>
            </w:pPr>
            <w:r w:rsidRPr="00314A20">
              <w:rPr>
                <w:b/>
              </w:rPr>
              <w:t>Payee and Reason</w:t>
            </w:r>
          </w:p>
        </w:tc>
        <w:tc>
          <w:tcPr>
            <w:tcW w:w="1680" w:type="dxa"/>
          </w:tcPr>
          <w:p w14:paraId="1EE331FD" w14:textId="77777777" w:rsidR="00B170C5" w:rsidRPr="00314A20" w:rsidRDefault="00B170C5" w:rsidP="00C51EE1">
            <w:pPr>
              <w:rPr>
                <w:b/>
              </w:rPr>
            </w:pPr>
            <w:r w:rsidRPr="00314A20">
              <w:rPr>
                <w:b/>
              </w:rPr>
              <w:t>Budget</w:t>
            </w:r>
          </w:p>
        </w:tc>
        <w:tc>
          <w:tcPr>
            <w:tcW w:w="1531" w:type="dxa"/>
          </w:tcPr>
          <w:p w14:paraId="0D017DFC" w14:textId="77777777" w:rsidR="00B170C5" w:rsidRPr="00314A20" w:rsidRDefault="00B170C5" w:rsidP="00C51EE1">
            <w:pPr>
              <w:rPr>
                <w:b/>
              </w:rPr>
            </w:pPr>
            <w:r w:rsidRPr="00314A20">
              <w:rPr>
                <w:b/>
              </w:rPr>
              <w:t>Minute Ref</w:t>
            </w:r>
          </w:p>
        </w:tc>
        <w:tc>
          <w:tcPr>
            <w:tcW w:w="1432" w:type="dxa"/>
          </w:tcPr>
          <w:p w14:paraId="0D4AD7D2" w14:textId="77777777" w:rsidR="00B170C5" w:rsidRPr="00314A20" w:rsidRDefault="00B170C5" w:rsidP="00C51EE1">
            <w:pPr>
              <w:rPr>
                <w:b/>
              </w:rPr>
            </w:pPr>
            <w:r w:rsidRPr="00314A20">
              <w:rPr>
                <w:b/>
              </w:rPr>
              <w:t>Amount</w:t>
            </w:r>
          </w:p>
        </w:tc>
        <w:tc>
          <w:tcPr>
            <w:tcW w:w="941" w:type="dxa"/>
          </w:tcPr>
          <w:p w14:paraId="0B465604" w14:textId="77777777" w:rsidR="00B170C5" w:rsidRPr="00314A20" w:rsidRDefault="00B170C5" w:rsidP="00C51EE1">
            <w:pPr>
              <w:rPr>
                <w:b/>
              </w:rPr>
            </w:pPr>
            <w:r w:rsidRPr="00314A20">
              <w:rPr>
                <w:b/>
              </w:rPr>
              <w:t>VAT</w:t>
            </w:r>
          </w:p>
        </w:tc>
        <w:tc>
          <w:tcPr>
            <w:tcW w:w="1152" w:type="dxa"/>
          </w:tcPr>
          <w:p w14:paraId="245E948F" w14:textId="77777777" w:rsidR="00B170C5" w:rsidRPr="00314A20" w:rsidRDefault="00B170C5" w:rsidP="00C51EE1">
            <w:pPr>
              <w:rPr>
                <w:b/>
              </w:rPr>
            </w:pPr>
            <w:r w:rsidRPr="00314A20">
              <w:rPr>
                <w:b/>
              </w:rPr>
              <w:t>Total</w:t>
            </w:r>
          </w:p>
        </w:tc>
      </w:tr>
      <w:tr w:rsidR="00B170C5" w14:paraId="446A156B" w14:textId="77777777" w:rsidTr="00C51EE1">
        <w:trPr>
          <w:trHeight w:val="542"/>
        </w:trPr>
        <w:tc>
          <w:tcPr>
            <w:tcW w:w="1252" w:type="dxa"/>
          </w:tcPr>
          <w:p w14:paraId="588B7EB1" w14:textId="77777777" w:rsidR="00B170C5" w:rsidRDefault="00B170C5" w:rsidP="00C51EE1">
            <w:r>
              <w:t>Bank TF</w:t>
            </w:r>
          </w:p>
        </w:tc>
        <w:tc>
          <w:tcPr>
            <w:tcW w:w="1930" w:type="dxa"/>
          </w:tcPr>
          <w:p w14:paraId="7A882443" w14:textId="77777777" w:rsidR="00B170C5" w:rsidRDefault="00B170C5" w:rsidP="00C51EE1">
            <w:r>
              <w:t>Parish Online – Annual Subscription Fee</w:t>
            </w:r>
          </w:p>
        </w:tc>
        <w:tc>
          <w:tcPr>
            <w:tcW w:w="1680" w:type="dxa"/>
          </w:tcPr>
          <w:p w14:paraId="53E427FB" w14:textId="77777777" w:rsidR="00B170C5" w:rsidRDefault="00B170C5" w:rsidP="00C51EE1">
            <w:r>
              <w:t>Neighbourhood Plan</w:t>
            </w:r>
          </w:p>
        </w:tc>
        <w:tc>
          <w:tcPr>
            <w:tcW w:w="1531" w:type="dxa"/>
          </w:tcPr>
          <w:p w14:paraId="72DEBBF2" w14:textId="77777777" w:rsidR="00B170C5" w:rsidRDefault="00B170C5" w:rsidP="00C51EE1">
            <w:r>
              <w:t>040/24/q</w:t>
            </w:r>
          </w:p>
        </w:tc>
        <w:tc>
          <w:tcPr>
            <w:tcW w:w="1432" w:type="dxa"/>
          </w:tcPr>
          <w:p w14:paraId="65DD251A" w14:textId="77777777" w:rsidR="00B170C5" w:rsidRDefault="00B170C5" w:rsidP="00C51EE1">
            <w:r>
              <w:t>£72.00</w:t>
            </w:r>
          </w:p>
        </w:tc>
        <w:tc>
          <w:tcPr>
            <w:tcW w:w="941" w:type="dxa"/>
          </w:tcPr>
          <w:p w14:paraId="6FE54FC0" w14:textId="77777777" w:rsidR="00B170C5" w:rsidRDefault="00B170C5" w:rsidP="00C51EE1">
            <w:r>
              <w:t>£14.40</w:t>
            </w:r>
          </w:p>
        </w:tc>
        <w:tc>
          <w:tcPr>
            <w:tcW w:w="1152" w:type="dxa"/>
          </w:tcPr>
          <w:p w14:paraId="4B317BE0" w14:textId="77777777" w:rsidR="00B170C5" w:rsidRDefault="00B170C5" w:rsidP="00C51EE1">
            <w:r>
              <w:t>£86.40</w:t>
            </w:r>
          </w:p>
        </w:tc>
      </w:tr>
      <w:tr w:rsidR="00B170C5" w14:paraId="2D158628" w14:textId="77777777" w:rsidTr="00C51EE1">
        <w:trPr>
          <w:trHeight w:val="542"/>
        </w:trPr>
        <w:tc>
          <w:tcPr>
            <w:tcW w:w="1252" w:type="dxa"/>
          </w:tcPr>
          <w:p w14:paraId="34C489EE" w14:textId="77777777" w:rsidR="00B170C5" w:rsidRDefault="00B170C5" w:rsidP="00C51EE1">
            <w:r>
              <w:t>Bank TF</w:t>
            </w:r>
          </w:p>
        </w:tc>
        <w:tc>
          <w:tcPr>
            <w:tcW w:w="1930" w:type="dxa"/>
          </w:tcPr>
          <w:p w14:paraId="72EC440D" w14:textId="77777777" w:rsidR="00B170C5" w:rsidRDefault="00B170C5" w:rsidP="00C51EE1">
            <w:r>
              <w:t>Community First Oxfordshire – Neighbourhood Plan Support – Design Code</w:t>
            </w:r>
          </w:p>
        </w:tc>
        <w:tc>
          <w:tcPr>
            <w:tcW w:w="1680" w:type="dxa"/>
          </w:tcPr>
          <w:p w14:paraId="6CFBA9B2" w14:textId="77777777" w:rsidR="00B170C5" w:rsidRDefault="00B170C5" w:rsidP="00C51EE1">
            <w:r>
              <w:t>Neighbourhood Plan</w:t>
            </w:r>
          </w:p>
        </w:tc>
        <w:tc>
          <w:tcPr>
            <w:tcW w:w="1531" w:type="dxa"/>
          </w:tcPr>
          <w:p w14:paraId="0DA9FEFD" w14:textId="77777777" w:rsidR="00B170C5" w:rsidRDefault="00B170C5" w:rsidP="00C51EE1">
            <w:r w:rsidRPr="00E976C1">
              <w:t>040/24/q</w:t>
            </w:r>
          </w:p>
        </w:tc>
        <w:tc>
          <w:tcPr>
            <w:tcW w:w="1432" w:type="dxa"/>
          </w:tcPr>
          <w:p w14:paraId="4DA7E3FC" w14:textId="77777777" w:rsidR="00B170C5" w:rsidRDefault="00B170C5" w:rsidP="00C51EE1">
            <w:r>
              <w:t>£4,290.00</w:t>
            </w:r>
          </w:p>
        </w:tc>
        <w:tc>
          <w:tcPr>
            <w:tcW w:w="941" w:type="dxa"/>
          </w:tcPr>
          <w:p w14:paraId="3CE21D9A" w14:textId="77777777" w:rsidR="00B170C5" w:rsidRDefault="00B170C5" w:rsidP="00C51EE1">
            <w:r>
              <w:t>£858.00</w:t>
            </w:r>
          </w:p>
        </w:tc>
        <w:tc>
          <w:tcPr>
            <w:tcW w:w="1152" w:type="dxa"/>
          </w:tcPr>
          <w:p w14:paraId="49967BBB" w14:textId="77777777" w:rsidR="00B170C5" w:rsidRDefault="00B170C5" w:rsidP="00C51EE1">
            <w:r>
              <w:t>£5,148.00</w:t>
            </w:r>
          </w:p>
        </w:tc>
      </w:tr>
      <w:tr w:rsidR="00B170C5" w14:paraId="11EA034A" w14:textId="77777777" w:rsidTr="00C51EE1">
        <w:trPr>
          <w:trHeight w:val="542"/>
        </w:trPr>
        <w:tc>
          <w:tcPr>
            <w:tcW w:w="1252" w:type="dxa"/>
          </w:tcPr>
          <w:p w14:paraId="2DC8827A" w14:textId="77777777" w:rsidR="00B170C5" w:rsidRDefault="00B170C5" w:rsidP="00C51EE1">
            <w:r>
              <w:t>Bank TF</w:t>
            </w:r>
          </w:p>
        </w:tc>
        <w:tc>
          <w:tcPr>
            <w:tcW w:w="1930" w:type="dxa"/>
          </w:tcPr>
          <w:p w14:paraId="004242EA" w14:textId="77777777" w:rsidR="00B170C5" w:rsidRDefault="00B170C5" w:rsidP="00C51EE1">
            <w:r>
              <w:t>Community First Oxfordshire – Neighbourhood Plan Support – Regulation 14</w:t>
            </w:r>
          </w:p>
        </w:tc>
        <w:tc>
          <w:tcPr>
            <w:tcW w:w="1680" w:type="dxa"/>
          </w:tcPr>
          <w:p w14:paraId="090DAE27" w14:textId="77777777" w:rsidR="00B170C5" w:rsidRDefault="00B170C5" w:rsidP="00C51EE1">
            <w:r>
              <w:t>Neighbourhood Plan</w:t>
            </w:r>
          </w:p>
        </w:tc>
        <w:tc>
          <w:tcPr>
            <w:tcW w:w="1531" w:type="dxa"/>
          </w:tcPr>
          <w:p w14:paraId="6CDEC8E9" w14:textId="77777777" w:rsidR="00B170C5" w:rsidRDefault="00B170C5" w:rsidP="00C51EE1">
            <w:r w:rsidRPr="00E976C1">
              <w:t>040/24/q</w:t>
            </w:r>
          </w:p>
        </w:tc>
        <w:tc>
          <w:tcPr>
            <w:tcW w:w="1432" w:type="dxa"/>
          </w:tcPr>
          <w:p w14:paraId="39CE8A72" w14:textId="77777777" w:rsidR="00B170C5" w:rsidRDefault="00B170C5" w:rsidP="00C51EE1">
            <w:r>
              <w:t>£2,887.00</w:t>
            </w:r>
          </w:p>
        </w:tc>
        <w:tc>
          <w:tcPr>
            <w:tcW w:w="941" w:type="dxa"/>
          </w:tcPr>
          <w:p w14:paraId="43A2130D" w14:textId="77777777" w:rsidR="00B170C5" w:rsidRDefault="00B170C5" w:rsidP="00C51EE1">
            <w:r>
              <w:t>£577.40</w:t>
            </w:r>
          </w:p>
        </w:tc>
        <w:tc>
          <w:tcPr>
            <w:tcW w:w="1152" w:type="dxa"/>
          </w:tcPr>
          <w:p w14:paraId="3BC1B92F" w14:textId="77777777" w:rsidR="00B170C5" w:rsidRDefault="00B170C5" w:rsidP="00C51EE1">
            <w:r>
              <w:t>£3,464.40</w:t>
            </w:r>
          </w:p>
        </w:tc>
      </w:tr>
      <w:tr w:rsidR="00B170C5" w14:paraId="52E84984" w14:textId="77777777" w:rsidTr="00C51EE1">
        <w:trPr>
          <w:trHeight w:val="542"/>
        </w:trPr>
        <w:tc>
          <w:tcPr>
            <w:tcW w:w="1252" w:type="dxa"/>
          </w:tcPr>
          <w:p w14:paraId="598CDEBC" w14:textId="77777777" w:rsidR="00B170C5" w:rsidRDefault="00B170C5" w:rsidP="00C51EE1">
            <w:r>
              <w:t>Bank TF</w:t>
            </w:r>
          </w:p>
        </w:tc>
        <w:tc>
          <w:tcPr>
            <w:tcW w:w="1930" w:type="dxa"/>
          </w:tcPr>
          <w:p w14:paraId="0C49BCA0" w14:textId="36D2C476" w:rsidR="00B170C5" w:rsidRDefault="00B170C5" w:rsidP="00C51EE1">
            <w:r>
              <w:t xml:space="preserve">Fiona Mason </w:t>
            </w:r>
            <w:r w:rsidR="00A871AB">
              <w:t>–</w:t>
            </w:r>
            <w:r>
              <w:t xml:space="preserve"> Clerks Salary payment for January, February and March 2024</w:t>
            </w:r>
          </w:p>
        </w:tc>
        <w:tc>
          <w:tcPr>
            <w:tcW w:w="1680" w:type="dxa"/>
          </w:tcPr>
          <w:p w14:paraId="03D5EFF0" w14:textId="77777777" w:rsidR="00B170C5" w:rsidRDefault="00B170C5" w:rsidP="00C51EE1">
            <w:r>
              <w:t>Clerks Salary</w:t>
            </w:r>
          </w:p>
        </w:tc>
        <w:tc>
          <w:tcPr>
            <w:tcW w:w="1531" w:type="dxa"/>
          </w:tcPr>
          <w:p w14:paraId="41628B4D" w14:textId="77777777" w:rsidR="00B170C5" w:rsidRDefault="00B170C5" w:rsidP="00C51EE1">
            <w:r w:rsidRPr="00E976C1">
              <w:t>040/24/q</w:t>
            </w:r>
          </w:p>
        </w:tc>
        <w:tc>
          <w:tcPr>
            <w:tcW w:w="1432" w:type="dxa"/>
          </w:tcPr>
          <w:p w14:paraId="7C86DCE4" w14:textId="77777777" w:rsidR="00B170C5" w:rsidRDefault="00B170C5" w:rsidP="00C51EE1">
            <w:r>
              <w:t>£1,826.40</w:t>
            </w:r>
          </w:p>
        </w:tc>
        <w:tc>
          <w:tcPr>
            <w:tcW w:w="941" w:type="dxa"/>
          </w:tcPr>
          <w:p w14:paraId="5CD50173" w14:textId="77777777" w:rsidR="00B170C5" w:rsidRDefault="00B170C5" w:rsidP="00C51EE1">
            <w:r>
              <w:t>£0.00</w:t>
            </w:r>
          </w:p>
        </w:tc>
        <w:tc>
          <w:tcPr>
            <w:tcW w:w="1152" w:type="dxa"/>
          </w:tcPr>
          <w:p w14:paraId="72A584E5" w14:textId="77777777" w:rsidR="00B170C5" w:rsidRDefault="00B170C5" w:rsidP="00C51EE1">
            <w:r>
              <w:t>£1,826.40</w:t>
            </w:r>
          </w:p>
        </w:tc>
      </w:tr>
      <w:tr w:rsidR="00B170C5" w14:paraId="39DD59AC" w14:textId="77777777" w:rsidTr="00C51EE1">
        <w:trPr>
          <w:trHeight w:val="542"/>
        </w:trPr>
        <w:tc>
          <w:tcPr>
            <w:tcW w:w="1252" w:type="dxa"/>
          </w:tcPr>
          <w:p w14:paraId="34591E67" w14:textId="77777777" w:rsidR="00B170C5" w:rsidRDefault="00B170C5" w:rsidP="00C51EE1">
            <w:r>
              <w:t>Bank TF</w:t>
            </w:r>
          </w:p>
        </w:tc>
        <w:tc>
          <w:tcPr>
            <w:tcW w:w="1930" w:type="dxa"/>
          </w:tcPr>
          <w:p w14:paraId="59F019E7" w14:textId="77777777" w:rsidR="00B170C5" w:rsidRDefault="00B170C5" w:rsidP="00C51EE1">
            <w:r>
              <w:t>HMRC – Income tax payment for clerks salary</w:t>
            </w:r>
          </w:p>
        </w:tc>
        <w:tc>
          <w:tcPr>
            <w:tcW w:w="1680" w:type="dxa"/>
          </w:tcPr>
          <w:p w14:paraId="6B1E8D81" w14:textId="77777777" w:rsidR="00B170C5" w:rsidRDefault="00B170C5" w:rsidP="00C51EE1">
            <w:r>
              <w:t>Clerks Salary</w:t>
            </w:r>
          </w:p>
        </w:tc>
        <w:tc>
          <w:tcPr>
            <w:tcW w:w="1531" w:type="dxa"/>
          </w:tcPr>
          <w:p w14:paraId="0E277EDC" w14:textId="77777777" w:rsidR="00B170C5" w:rsidRDefault="00B170C5" w:rsidP="00C51EE1">
            <w:r w:rsidRPr="00E976C1">
              <w:t>040/24/q</w:t>
            </w:r>
          </w:p>
        </w:tc>
        <w:tc>
          <w:tcPr>
            <w:tcW w:w="1432" w:type="dxa"/>
          </w:tcPr>
          <w:p w14:paraId="1C3A6E1A" w14:textId="77777777" w:rsidR="00B170C5" w:rsidRDefault="00B170C5" w:rsidP="00C51EE1">
            <w:r>
              <w:t>£232.80</w:t>
            </w:r>
          </w:p>
        </w:tc>
        <w:tc>
          <w:tcPr>
            <w:tcW w:w="941" w:type="dxa"/>
          </w:tcPr>
          <w:p w14:paraId="089EAD6C" w14:textId="77777777" w:rsidR="00B170C5" w:rsidRDefault="00B170C5" w:rsidP="00C51EE1">
            <w:r>
              <w:t>£0.00</w:t>
            </w:r>
          </w:p>
        </w:tc>
        <w:tc>
          <w:tcPr>
            <w:tcW w:w="1152" w:type="dxa"/>
          </w:tcPr>
          <w:p w14:paraId="4A6FB0C5" w14:textId="77777777" w:rsidR="00B170C5" w:rsidRDefault="00B170C5" w:rsidP="00C51EE1">
            <w:r>
              <w:t>£232.80</w:t>
            </w:r>
          </w:p>
        </w:tc>
      </w:tr>
      <w:tr w:rsidR="00B170C5" w14:paraId="64D7DC42" w14:textId="77777777" w:rsidTr="00C51EE1">
        <w:trPr>
          <w:trHeight w:val="542"/>
        </w:trPr>
        <w:tc>
          <w:tcPr>
            <w:tcW w:w="1252" w:type="dxa"/>
          </w:tcPr>
          <w:p w14:paraId="7BC5E8BB" w14:textId="77777777" w:rsidR="00B170C5" w:rsidRDefault="00B170C5" w:rsidP="00C51EE1">
            <w:r>
              <w:t>Bank TF</w:t>
            </w:r>
          </w:p>
        </w:tc>
        <w:tc>
          <w:tcPr>
            <w:tcW w:w="1930" w:type="dxa"/>
          </w:tcPr>
          <w:p w14:paraId="727E588C" w14:textId="77777777" w:rsidR="00B170C5" w:rsidRDefault="00B170C5" w:rsidP="00C51EE1">
            <w:r>
              <w:t>BMN Services – Repairs to the chain link fence at the recreation ground</w:t>
            </w:r>
          </w:p>
        </w:tc>
        <w:tc>
          <w:tcPr>
            <w:tcW w:w="1680" w:type="dxa"/>
          </w:tcPr>
          <w:p w14:paraId="7417F48F" w14:textId="77777777" w:rsidR="00B170C5" w:rsidRDefault="00B170C5" w:rsidP="00C51EE1">
            <w:r>
              <w:t>Parks, Trees and Open Spaces</w:t>
            </w:r>
          </w:p>
        </w:tc>
        <w:tc>
          <w:tcPr>
            <w:tcW w:w="1531" w:type="dxa"/>
          </w:tcPr>
          <w:p w14:paraId="560DFBF9" w14:textId="77777777" w:rsidR="00B170C5" w:rsidRDefault="00B170C5" w:rsidP="00C51EE1">
            <w:r w:rsidRPr="00E976C1">
              <w:t>040/24/q</w:t>
            </w:r>
          </w:p>
        </w:tc>
        <w:tc>
          <w:tcPr>
            <w:tcW w:w="1432" w:type="dxa"/>
          </w:tcPr>
          <w:p w14:paraId="71885A31" w14:textId="77777777" w:rsidR="00B170C5" w:rsidRDefault="00B170C5" w:rsidP="00C51EE1">
            <w:r>
              <w:t>£420.00</w:t>
            </w:r>
          </w:p>
        </w:tc>
        <w:tc>
          <w:tcPr>
            <w:tcW w:w="941" w:type="dxa"/>
          </w:tcPr>
          <w:p w14:paraId="16F908BB" w14:textId="77777777" w:rsidR="00B170C5" w:rsidRDefault="00B170C5" w:rsidP="00C51EE1">
            <w:r>
              <w:t>£84.00</w:t>
            </w:r>
          </w:p>
        </w:tc>
        <w:tc>
          <w:tcPr>
            <w:tcW w:w="1152" w:type="dxa"/>
          </w:tcPr>
          <w:p w14:paraId="6AD0BC62" w14:textId="77777777" w:rsidR="00B170C5" w:rsidRDefault="00B170C5" w:rsidP="00C51EE1">
            <w:r>
              <w:t>£504.00</w:t>
            </w:r>
          </w:p>
        </w:tc>
      </w:tr>
      <w:tr w:rsidR="00B170C5" w14:paraId="0CD19031" w14:textId="77777777" w:rsidTr="00C51EE1">
        <w:trPr>
          <w:trHeight w:val="542"/>
        </w:trPr>
        <w:tc>
          <w:tcPr>
            <w:tcW w:w="1252" w:type="dxa"/>
          </w:tcPr>
          <w:p w14:paraId="4829B61B" w14:textId="77777777" w:rsidR="00B170C5" w:rsidRDefault="00B170C5" w:rsidP="00C51EE1">
            <w:r>
              <w:t>Bank TF</w:t>
            </w:r>
          </w:p>
        </w:tc>
        <w:tc>
          <w:tcPr>
            <w:tcW w:w="1930" w:type="dxa"/>
          </w:tcPr>
          <w:p w14:paraId="033BF364" w14:textId="77777777" w:rsidR="00B170C5" w:rsidRDefault="00B170C5" w:rsidP="00C51EE1">
            <w:r>
              <w:t>Colban Ltd – Reimbursement for the purchase of posts to repair The Village Green, Finger Piece.</w:t>
            </w:r>
          </w:p>
        </w:tc>
        <w:tc>
          <w:tcPr>
            <w:tcW w:w="1680" w:type="dxa"/>
          </w:tcPr>
          <w:p w14:paraId="2DF5050B" w14:textId="77777777" w:rsidR="00B170C5" w:rsidRDefault="00B170C5" w:rsidP="00C51EE1">
            <w:r>
              <w:t>Parks, Trees and Open Spaces</w:t>
            </w:r>
          </w:p>
        </w:tc>
        <w:tc>
          <w:tcPr>
            <w:tcW w:w="1531" w:type="dxa"/>
          </w:tcPr>
          <w:p w14:paraId="2BCF35F1" w14:textId="77777777" w:rsidR="00B170C5" w:rsidRDefault="00B170C5" w:rsidP="00C51EE1">
            <w:r w:rsidRPr="00E976C1">
              <w:t>040/24/q</w:t>
            </w:r>
          </w:p>
        </w:tc>
        <w:tc>
          <w:tcPr>
            <w:tcW w:w="1432" w:type="dxa"/>
          </w:tcPr>
          <w:p w14:paraId="475518D8" w14:textId="77777777" w:rsidR="00B170C5" w:rsidRDefault="00B170C5" w:rsidP="00C51EE1">
            <w:r>
              <w:t>£69.73</w:t>
            </w:r>
          </w:p>
        </w:tc>
        <w:tc>
          <w:tcPr>
            <w:tcW w:w="941" w:type="dxa"/>
          </w:tcPr>
          <w:p w14:paraId="26A6FC73" w14:textId="77777777" w:rsidR="00B170C5" w:rsidRDefault="00B170C5" w:rsidP="00C51EE1">
            <w:r>
              <w:t>£13.95</w:t>
            </w:r>
          </w:p>
        </w:tc>
        <w:tc>
          <w:tcPr>
            <w:tcW w:w="1152" w:type="dxa"/>
          </w:tcPr>
          <w:p w14:paraId="6F2F836B" w14:textId="77777777" w:rsidR="00B170C5" w:rsidRDefault="00B170C5" w:rsidP="00C51EE1">
            <w:r>
              <w:t>£83.68</w:t>
            </w:r>
          </w:p>
        </w:tc>
      </w:tr>
      <w:tr w:rsidR="00B170C5" w14:paraId="6EACD828" w14:textId="77777777" w:rsidTr="00C51EE1">
        <w:trPr>
          <w:trHeight w:val="542"/>
        </w:trPr>
        <w:tc>
          <w:tcPr>
            <w:tcW w:w="1252" w:type="dxa"/>
          </w:tcPr>
          <w:p w14:paraId="5E956611" w14:textId="77777777" w:rsidR="00B170C5" w:rsidRDefault="00B170C5" w:rsidP="00C51EE1">
            <w:r>
              <w:t>Bank TF</w:t>
            </w:r>
          </w:p>
        </w:tc>
        <w:tc>
          <w:tcPr>
            <w:tcW w:w="1930" w:type="dxa"/>
          </w:tcPr>
          <w:p w14:paraId="247971D8" w14:textId="77777777" w:rsidR="00B170C5" w:rsidRDefault="00B170C5" w:rsidP="00C51EE1">
            <w:r>
              <w:t>Shannon Lane – Labour costs to replace rotten post on The Village Green, Finger Piece</w:t>
            </w:r>
          </w:p>
        </w:tc>
        <w:tc>
          <w:tcPr>
            <w:tcW w:w="1680" w:type="dxa"/>
          </w:tcPr>
          <w:p w14:paraId="621132E0" w14:textId="77777777" w:rsidR="00B170C5" w:rsidRDefault="00B170C5" w:rsidP="00C51EE1">
            <w:r>
              <w:t>Parks, Trees and Open Spaces</w:t>
            </w:r>
          </w:p>
        </w:tc>
        <w:tc>
          <w:tcPr>
            <w:tcW w:w="1531" w:type="dxa"/>
          </w:tcPr>
          <w:p w14:paraId="48D9992F" w14:textId="77777777" w:rsidR="00B170C5" w:rsidRDefault="00B170C5" w:rsidP="00C51EE1">
            <w:r w:rsidRPr="00E976C1">
              <w:t>040/24/q</w:t>
            </w:r>
          </w:p>
        </w:tc>
        <w:tc>
          <w:tcPr>
            <w:tcW w:w="1432" w:type="dxa"/>
          </w:tcPr>
          <w:p w14:paraId="5ED689CC" w14:textId="77777777" w:rsidR="00B170C5" w:rsidRDefault="00B170C5" w:rsidP="00C51EE1">
            <w:r>
              <w:t>£40.00</w:t>
            </w:r>
          </w:p>
        </w:tc>
        <w:tc>
          <w:tcPr>
            <w:tcW w:w="941" w:type="dxa"/>
          </w:tcPr>
          <w:p w14:paraId="67713C43" w14:textId="77777777" w:rsidR="00B170C5" w:rsidRDefault="00B170C5" w:rsidP="00C51EE1">
            <w:r>
              <w:t>£0.00</w:t>
            </w:r>
          </w:p>
        </w:tc>
        <w:tc>
          <w:tcPr>
            <w:tcW w:w="1152" w:type="dxa"/>
          </w:tcPr>
          <w:p w14:paraId="7E21B86B" w14:textId="77777777" w:rsidR="00B170C5" w:rsidRDefault="00B170C5" w:rsidP="00C51EE1">
            <w:r>
              <w:t>£40.00</w:t>
            </w:r>
          </w:p>
        </w:tc>
      </w:tr>
    </w:tbl>
    <w:p w14:paraId="79168FFA" w14:textId="77777777" w:rsidR="005607DA" w:rsidRPr="005607DA" w:rsidRDefault="005607DA" w:rsidP="009D1452">
      <w:pPr>
        <w:spacing w:after="0" w:line="240" w:lineRule="auto"/>
        <w:rPr>
          <w:rFonts w:cstheme="minorHAnsi"/>
          <w:b/>
          <w:sz w:val="24"/>
          <w:szCs w:val="24"/>
        </w:rPr>
      </w:pPr>
    </w:p>
    <w:p w14:paraId="79DA344F" w14:textId="13D97554" w:rsidR="00B6208A" w:rsidRDefault="00CC4CB1" w:rsidP="00290437">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B7195F">
        <w:rPr>
          <w:sz w:val="24"/>
          <w:szCs w:val="24"/>
        </w:rPr>
        <w:t>March</w:t>
      </w:r>
      <w:r w:rsidRPr="005607DA">
        <w:rPr>
          <w:sz w:val="24"/>
          <w:szCs w:val="24"/>
        </w:rPr>
        <w:t xml:space="preserve"> 202</w:t>
      </w:r>
      <w:r w:rsidR="00E96059" w:rsidRPr="005607DA">
        <w:rPr>
          <w:sz w:val="24"/>
          <w:szCs w:val="24"/>
        </w:rPr>
        <w:t>4</w:t>
      </w:r>
      <w:r w:rsidRPr="005607DA">
        <w:rPr>
          <w:sz w:val="24"/>
          <w:szCs w:val="24"/>
        </w:rPr>
        <w:t xml:space="preserve"> for £4</w:t>
      </w:r>
      <w:r w:rsidR="00A93549">
        <w:rPr>
          <w:sz w:val="24"/>
          <w:szCs w:val="24"/>
        </w:rPr>
        <w:t>7</w:t>
      </w:r>
      <w:r w:rsidRPr="005607DA">
        <w:rPr>
          <w:sz w:val="24"/>
          <w:szCs w:val="24"/>
        </w:rPr>
        <w:t>.</w:t>
      </w:r>
      <w:r w:rsidR="00A93549">
        <w:rPr>
          <w:sz w:val="24"/>
          <w:szCs w:val="24"/>
        </w:rPr>
        <w:t>80</w:t>
      </w:r>
      <w:r w:rsidRPr="005607DA">
        <w:rPr>
          <w:sz w:val="24"/>
          <w:szCs w:val="24"/>
        </w:rPr>
        <w:t xml:space="preserve"> including VAT of £7.76.</w:t>
      </w:r>
    </w:p>
    <w:p w14:paraId="3B4B828A" w14:textId="77777777" w:rsidR="00935B73" w:rsidRPr="00935B73" w:rsidRDefault="00935B73" w:rsidP="00935B73">
      <w:pPr>
        <w:rPr>
          <w:b/>
          <w:bCs/>
          <w:sz w:val="24"/>
          <w:szCs w:val="24"/>
          <w:u w:val="single"/>
        </w:rPr>
      </w:pPr>
      <w:r w:rsidRPr="00935B73">
        <w:rPr>
          <w:b/>
          <w:bCs/>
          <w:sz w:val="24"/>
          <w:szCs w:val="24"/>
          <w:u w:val="single"/>
        </w:rPr>
        <w:t>Review of Charitable Donations made during financial year 2023/2024</w:t>
      </w:r>
    </w:p>
    <w:p w14:paraId="5ADBC378" w14:textId="77777777" w:rsidR="00935B73" w:rsidRPr="00935B73" w:rsidRDefault="00935B73" w:rsidP="00935B73">
      <w:pPr>
        <w:pStyle w:val="ListParagraph"/>
        <w:numPr>
          <w:ilvl w:val="0"/>
          <w:numId w:val="30"/>
        </w:numPr>
        <w:spacing w:after="0" w:line="240" w:lineRule="auto"/>
        <w:rPr>
          <w:rFonts w:cstheme="minorHAnsi"/>
          <w:sz w:val="24"/>
          <w:szCs w:val="24"/>
        </w:rPr>
      </w:pPr>
      <w:r w:rsidRPr="00935B73">
        <w:rPr>
          <w:rFonts w:cstheme="minorHAnsi"/>
          <w:sz w:val="24"/>
          <w:szCs w:val="24"/>
        </w:rPr>
        <w:t xml:space="preserve">CDC £500 Grant for Coronation (not from of our budget) </w:t>
      </w:r>
    </w:p>
    <w:p w14:paraId="3BE6BC8B" w14:textId="77777777" w:rsidR="00935B73" w:rsidRDefault="00935B73" w:rsidP="00935B73">
      <w:pPr>
        <w:pStyle w:val="ListParagraph"/>
        <w:numPr>
          <w:ilvl w:val="0"/>
          <w:numId w:val="30"/>
        </w:numPr>
        <w:spacing w:after="0" w:line="240" w:lineRule="auto"/>
        <w:rPr>
          <w:rFonts w:cstheme="minorHAnsi"/>
          <w:sz w:val="24"/>
          <w:szCs w:val="24"/>
        </w:rPr>
      </w:pPr>
      <w:r w:rsidRPr="00935B73">
        <w:rPr>
          <w:rFonts w:cstheme="minorHAnsi"/>
          <w:sz w:val="24"/>
          <w:szCs w:val="24"/>
        </w:rPr>
        <w:t xml:space="preserve">Clean slate £50, </w:t>
      </w:r>
    </w:p>
    <w:p w14:paraId="2687E93B" w14:textId="0B334509" w:rsidR="00EE2F4D" w:rsidRPr="00935B73" w:rsidRDefault="00EE2F4D" w:rsidP="00EE2F4D">
      <w:pPr>
        <w:pStyle w:val="ListParagraph"/>
        <w:spacing w:after="0" w:line="240" w:lineRule="auto"/>
        <w:ind w:left="1004"/>
        <w:jc w:val="right"/>
        <w:rPr>
          <w:rFonts w:cstheme="minorHAnsi"/>
          <w:sz w:val="24"/>
          <w:szCs w:val="24"/>
        </w:rPr>
      </w:pPr>
      <w:r>
        <w:rPr>
          <w:rFonts w:cstheme="minorHAnsi"/>
          <w:sz w:val="24"/>
          <w:szCs w:val="24"/>
        </w:rPr>
        <w:t>295.</w:t>
      </w:r>
    </w:p>
    <w:p w14:paraId="1DDBF432" w14:textId="77777777" w:rsidR="00935B73" w:rsidRPr="00935B73" w:rsidRDefault="00935B73" w:rsidP="00935B73">
      <w:pPr>
        <w:pStyle w:val="ListParagraph"/>
        <w:numPr>
          <w:ilvl w:val="0"/>
          <w:numId w:val="30"/>
        </w:numPr>
        <w:spacing w:after="0" w:line="240" w:lineRule="auto"/>
        <w:rPr>
          <w:rFonts w:cstheme="minorHAnsi"/>
          <w:sz w:val="24"/>
          <w:szCs w:val="24"/>
        </w:rPr>
      </w:pPr>
      <w:r w:rsidRPr="00935B73">
        <w:rPr>
          <w:rFonts w:cstheme="minorHAnsi"/>
          <w:sz w:val="24"/>
          <w:szCs w:val="24"/>
        </w:rPr>
        <w:t xml:space="preserve">Village News £450, </w:t>
      </w:r>
    </w:p>
    <w:p w14:paraId="1A33D185" w14:textId="77777777" w:rsidR="00935B73" w:rsidRPr="00935B73" w:rsidRDefault="00935B73" w:rsidP="00935B73">
      <w:pPr>
        <w:pStyle w:val="ListParagraph"/>
        <w:numPr>
          <w:ilvl w:val="0"/>
          <w:numId w:val="30"/>
        </w:numPr>
        <w:spacing w:after="0" w:line="240" w:lineRule="auto"/>
        <w:rPr>
          <w:rFonts w:cstheme="minorHAnsi"/>
          <w:sz w:val="24"/>
          <w:szCs w:val="24"/>
        </w:rPr>
      </w:pPr>
      <w:r w:rsidRPr="00935B73">
        <w:rPr>
          <w:rFonts w:cstheme="minorHAnsi"/>
          <w:sz w:val="24"/>
          <w:szCs w:val="24"/>
        </w:rPr>
        <w:t xml:space="preserve">Church £800, </w:t>
      </w:r>
    </w:p>
    <w:p w14:paraId="50F9AD5D" w14:textId="77777777" w:rsidR="00935B73" w:rsidRPr="00935B73" w:rsidRDefault="00935B73" w:rsidP="00935B73">
      <w:pPr>
        <w:pStyle w:val="ListParagraph"/>
        <w:numPr>
          <w:ilvl w:val="0"/>
          <w:numId w:val="30"/>
        </w:numPr>
        <w:spacing w:after="0" w:line="240" w:lineRule="auto"/>
        <w:rPr>
          <w:rFonts w:cstheme="minorHAnsi"/>
          <w:sz w:val="24"/>
          <w:szCs w:val="24"/>
        </w:rPr>
      </w:pPr>
      <w:r w:rsidRPr="00935B73">
        <w:rPr>
          <w:rFonts w:cstheme="minorHAnsi"/>
          <w:sz w:val="24"/>
          <w:szCs w:val="24"/>
        </w:rPr>
        <w:t>Oxfordshire Mind £50</w:t>
      </w:r>
    </w:p>
    <w:p w14:paraId="157C9EA8" w14:textId="08FE34C0" w:rsidR="00935B73" w:rsidRPr="00935B73" w:rsidRDefault="00935B73" w:rsidP="00EE2F4D">
      <w:pPr>
        <w:spacing w:after="0" w:line="240" w:lineRule="auto"/>
        <w:rPr>
          <w:rFonts w:cstheme="minorHAnsi"/>
          <w:color w:val="222222"/>
          <w:sz w:val="24"/>
          <w:szCs w:val="24"/>
          <w:shd w:val="clear" w:color="auto" w:fill="FFFFFF"/>
        </w:rPr>
      </w:pPr>
    </w:p>
    <w:p w14:paraId="68DF4CA6" w14:textId="77777777" w:rsidR="00935B73" w:rsidRDefault="00935B73" w:rsidP="00935B73">
      <w:pPr>
        <w:spacing w:after="0" w:line="240" w:lineRule="auto"/>
        <w:rPr>
          <w:rFonts w:cstheme="minorHAnsi"/>
          <w:color w:val="222222"/>
          <w:sz w:val="24"/>
          <w:szCs w:val="24"/>
          <w:shd w:val="clear" w:color="auto" w:fill="FFFFFF"/>
        </w:rPr>
      </w:pPr>
      <w:r w:rsidRPr="00935B73">
        <w:rPr>
          <w:rFonts w:cstheme="minorHAnsi"/>
          <w:color w:val="222222"/>
          <w:sz w:val="24"/>
          <w:szCs w:val="24"/>
          <w:shd w:val="clear" w:color="auto" w:fill="FFFFFF"/>
        </w:rPr>
        <w:t>The Council has used the powers under Section 137of the Local Government Act in order to grant these donations.</w:t>
      </w:r>
    </w:p>
    <w:p w14:paraId="4371A6D1" w14:textId="77777777" w:rsidR="00935B73" w:rsidRPr="00935B73" w:rsidRDefault="00935B73" w:rsidP="00935B73">
      <w:pPr>
        <w:spacing w:after="0" w:line="240" w:lineRule="auto"/>
        <w:rPr>
          <w:rFonts w:cstheme="minorHAnsi"/>
          <w:sz w:val="24"/>
          <w:szCs w:val="24"/>
        </w:rPr>
      </w:pPr>
    </w:p>
    <w:p w14:paraId="30C06424" w14:textId="5E082287" w:rsidR="00770D72" w:rsidRDefault="0066423D" w:rsidP="00CB2D02">
      <w:pPr>
        <w:spacing w:after="0"/>
        <w:rPr>
          <w:rFonts w:cstheme="minorHAnsi"/>
          <w:b/>
          <w:sz w:val="24"/>
          <w:szCs w:val="24"/>
        </w:rPr>
      </w:pPr>
      <w:r>
        <w:rPr>
          <w:rFonts w:cstheme="minorHAnsi"/>
          <w:sz w:val="24"/>
          <w:szCs w:val="24"/>
        </w:rPr>
        <w:t>0</w:t>
      </w:r>
      <w:r w:rsidR="00B7195F">
        <w:rPr>
          <w:rFonts w:cstheme="minorHAnsi"/>
          <w:sz w:val="24"/>
          <w:szCs w:val="24"/>
        </w:rPr>
        <w:t>41</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3E1AF601" w14:textId="49E6D9DE" w:rsidR="00B7195F" w:rsidRPr="00B7195F" w:rsidRDefault="008A2B06" w:rsidP="00B7195F">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DEEC862" w14:textId="77777777" w:rsidR="00A41EC4" w:rsidRDefault="00A41EC4" w:rsidP="00A41EC4">
      <w:pPr>
        <w:pStyle w:val="ListParagraph"/>
        <w:spacing w:after="0" w:line="240" w:lineRule="auto"/>
        <w:rPr>
          <w:rFonts w:cstheme="minorHAnsi"/>
          <w:sz w:val="24"/>
          <w:szCs w:val="24"/>
        </w:rPr>
      </w:pPr>
      <w:r>
        <w:rPr>
          <w:rFonts w:cstheme="minorHAnsi"/>
          <w:sz w:val="24"/>
          <w:szCs w:val="24"/>
        </w:rPr>
        <w:t>23/03381/F – Blenheim Cottage, Weston Road, Bletchingdon OX5 3DH – Replacement PVCu windows to property.  Approved.</w:t>
      </w:r>
    </w:p>
    <w:p w14:paraId="2C8A4227" w14:textId="77777777" w:rsidR="00A41EC4" w:rsidRDefault="00A41EC4" w:rsidP="00A41EC4">
      <w:pPr>
        <w:pStyle w:val="ListParagraph"/>
        <w:spacing w:after="0" w:line="240" w:lineRule="auto"/>
        <w:rPr>
          <w:rFonts w:cstheme="minorHAnsi"/>
          <w:sz w:val="24"/>
          <w:szCs w:val="24"/>
        </w:rPr>
      </w:pPr>
      <w:r>
        <w:rPr>
          <w:rFonts w:cstheme="minorHAnsi"/>
          <w:sz w:val="24"/>
          <w:szCs w:val="24"/>
        </w:rPr>
        <w:t>23/00899/F – Heathfield Golf and Country Club, Heathfield, Kidlington OX5 3DX – Retrospective – Use of land for the siting of caravans to include replacement building (office, reception, shop, store, laundrette, kitchen, toilets, showers, and washing facilities) Amendments to layout to layout and extent of application site approved by planning permissions 19/01789/F &amp; 21/01485/F.  Approved.</w:t>
      </w:r>
    </w:p>
    <w:p w14:paraId="4F1890E2" w14:textId="77777777" w:rsidR="00A41EC4" w:rsidRDefault="00A41EC4" w:rsidP="00A41EC4">
      <w:pPr>
        <w:pStyle w:val="ListParagraph"/>
        <w:spacing w:after="0" w:line="240" w:lineRule="auto"/>
        <w:rPr>
          <w:rFonts w:cstheme="minorHAnsi"/>
          <w:sz w:val="24"/>
          <w:szCs w:val="24"/>
        </w:rPr>
      </w:pPr>
      <w:r>
        <w:rPr>
          <w:rFonts w:cstheme="minorHAnsi"/>
          <w:sz w:val="24"/>
          <w:szCs w:val="24"/>
        </w:rPr>
        <w:t>24/00310/TCA – Bletchingdon Park House, Springwell Hill, Bletchingdon OX5 3DW – Multiple tree works (see schedule).  Approved.</w:t>
      </w:r>
    </w:p>
    <w:p w14:paraId="7C7B0936" w14:textId="77777777" w:rsidR="00A41EC4" w:rsidRDefault="00A41EC4" w:rsidP="00A41EC4">
      <w:pPr>
        <w:pStyle w:val="ListParagraph"/>
        <w:spacing w:after="0" w:line="240" w:lineRule="auto"/>
        <w:rPr>
          <w:rFonts w:cstheme="minorHAnsi"/>
          <w:sz w:val="24"/>
          <w:szCs w:val="24"/>
        </w:rPr>
      </w:pPr>
      <w:r>
        <w:rPr>
          <w:rFonts w:cstheme="minorHAnsi"/>
          <w:sz w:val="24"/>
          <w:szCs w:val="24"/>
        </w:rPr>
        <w:t>23/03046/F &amp; 23/03047/LB – Bletchingdon Park House, Springwell Hill, Bletchingdon OX5 3DW – Amendment to 18/01969/F to include an amended access route from underground car parking facility and pool and new lift position.  Approved.</w:t>
      </w:r>
    </w:p>
    <w:p w14:paraId="171D5807" w14:textId="77777777" w:rsidR="00A41EC4" w:rsidRDefault="00A41EC4" w:rsidP="00A41EC4">
      <w:pPr>
        <w:pStyle w:val="ListParagraph"/>
        <w:spacing w:after="0" w:line="240" w:lineRule="auto"/>
        <w:rPr>
          <w:rFonts w:cstheme="minorHAnsi"/>
          <w:sz w:val="24"/>
          <w:szCs w:val="24"/>
        </w:rPr>
      </w:pPr>
      <w:r>
        <w:rPr>
          <w:rFonts w:cstheme="minorHAnsi"/>
          <w:sz w:val="24"/>
          <w:szCs w:val="24"/>
        </w:rPr>
        <w:t>24/00215/F – Mr D Ledger – 3 Islip Road, Bletchingdon OX5 3DP – Installation of an air source heat pump to the front elevation.  Approved.</w:t>
      </w:r>
    </w:p>
    <w:p w14:paraId="54680370" w14:textId="62DD74CB" w:rsidR="00FF0D21" w:rsidRPr="00A41EC4" w:rsidRDefault="00A41EC4" w:rsidP="00A41EC4">
      <w:pPr>
        <w:pStyle w:val="ListParagraph"/>
        <w:spacing w:after="0" w:line="240" w:lineRule="auto"/>
        <w:rPr>
          <w:rFonts w:cstheme="minorHAnsi"/>
          <w:sz w:val="24"/>
          <w:szCs w:val="24"/>
        </w:rPr>
      </w:pPr>
      <w:r>
        <w:rPr>
          <w:rFonts w:cstheme="minorHAnsi"/>
          <w:sz w:val="24"/>
          <w:szCs w:val="24"/>
        </w:rPr>
        <w:t>24/00149/F – 36 Valencia Close, Bletchingdon OX5 3DF – Demolition of existing single storey element and construction of two storey side extension and alterations to form improved residential accommodation.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42E8012E" w14:textId="36F07C7D" w:rsidR="001B332E" w:rsidRPr="009C2B9E" w:rsidRDefault="009C2B9E" w:rsidP="009C2B9E">
      <w:pPr>
        <w:pStyle w:val="ListParagraph"/>
        <w:spacing w:after="0" w:line="240" w:lineRule="auto"/>
        <w:rPr>
          <w:rFonts w:cstheme="minorHAnsi"/>
          <w:sz w:val="24"/>
          <w:szCs w:val="24"/>
        </w:rPr>
      </w:pPr>
      <w:r>
        <w:rPr>
          <w:rFonts w:cstheme="minorHAnsi"/>
          <w:sz w:val="24"/>
          <w:szCs w:val="24"/>
        </w:rPr>
        <w:t>24/00519/F – Mrs Stephen Dunne – Manor House, Islip Road, Bletchingdon OX5 3DP – Variation of condition 2 (plans) of 22/03088/F – alterations to design of main house and garage to include the use of different construction materials, removal of porch, provision of fire escapes, installation of doors, erection of external stairs to garage and alteration of garage roof from hipped to pitched style roof.  No objections.</w:t>
      </w:r>
    </w:p>
    <w:p w14:paraId="6886396D" w14:textId="7236F7AC" w:rsidR="00967801" w:rsidRDefault="0066423D" w:rsidP="00184285">
      <w:pPr>
        <w:spacing w:after="0" w:line="240" w:lineRule="auto"/>
        <w:ind w:left="720" w:hanging="720"/>
        <w:rPr>
          <w:rFonts w:cstheme="minorHAnsi"/>
          <w:b/>
          <w:sz w:val="24"/>
          <w:szCs w:val="24"/>
        </w:rPr>
      </w:pPr>
      <w:r>
        <w:rPr>
          <w:rFonts w:cstheme="minorHAnsi"/>
          <w:sz w:val="24"/>
          <w:szCs w:val="24"/>
        </w:rPr>
        <w:t>0</w:t>
      </w:r>
      <w:r w:rsidR="00B7195F">
        <w:rPr>
          <w:rFonts w:cstheme="minorHAnsi"/>
          <w:sz w:val="24"/>
          <w:szCs w:val="24"/>
        </w:rPr>
        <w:t>42</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567EF77B"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 xml:space="preserve">John Howell </w:t>
      </w:r>
      <w:r w:rsidR="00B7195F">
        <w:rPr>
          <w:rFonts w:cstheme="minorHAnsi"/>
          <w:sz w:val="24"/>
          <w:szCs w:val="24"/>
        </w:rPr>
        <w:t>Newsletter.</w:t>
      </w:r>
      <w:r>
        <w:rPr>
          <w:rFonts w:cstheme="minorHAnsi"/>
          <w:sz w:val="24"/>
          <w:szCs w:val="24"/>
        </w:rPr>
        <w:t xml:space="preserve"> No further action.</w:t>
      </w:r>
    </w:p>
    <w:p w14:paraId="4C5EE6E8" w14:textId="12EAFD8A" w:rsidR="00717BA5" w:rsidRDefault="00717BA5" w:rsidP="00717BA5">
      <w:pPr>
        <w:pStyle w:val="ListParagraph"/>
        <w:numPr>
          <w:ilvl w:val="0"/>
          <w:numId w:val="3"/>
        </w:numPr>
        <w:spacing w:after="0" w:line="240" w:lineRule="auto"/>
        <w:rPr>
          <w:rFonts w:cstheme="minorHAnsi"/>
          <w:sz w:val="24"/>
          <w:szCs w:val="24"/>
        </w:rPr>
      </w:pPr>
      <w:r>
        <w:rPr>
          <w:rFonts w:cstheme="minorHAnsi"/>
          <w:sz w:val="24"/>
          <w:szCs w:val="24"/>
        </w:rPr>
        <w:t>An email from the SATNAM Group.</w:t>
      </w:r>
      <w:r w:rsidR="000A6B63">
        <w:rPr>
          <w:rFonts w:cstheme="minorHAnsi"/>
          <w:sz w:val="24"/>
          <w:szCs w:val="24"/>
        </w:rPr>
        <w:t xml:space="preserve">  No further action.</w:t>
      </w:r>
    </w:p>
    <w:p w14:paraId="6FCD1E68" w14:textId="77A58626" w:rsidR="00717BA5" w:rsidRDefault="00717BA5" w:rsidP="00717BA5">
      <w:pPr>
        <w:pStyle w:val="ListParagraph"/>
        <w:numPr>
          <w:ilvl w:val="0"/>
          <w:numId w:val="3"/>
        </w:numPr>
        <w:spacing w:after="0" w:line="240" w:lineRule="auto"/>
        <w:rPr>
          <w:rFonts w:cstheme="minorHAnsi"/>
          <w:sz w:val="24"/>
          <w:szCs w:val="24"/>
        </w:rPr>
      </w:pPr>
      <w:r>
        <w:rPr>
          <w:rFonts w:cstheme="minorHAnsi"/>
          <w:sz w:val="24"/>
          <w:szCs w:val="24"/>
        </w:rPr>
        <w:t>A consultation from Oxford Airport.</w:t>
      </w:r>
      <w:r w:rsidR="000A6B63">
        <w:rPr>
          <w:rFonts w:cstheme="minorHAnsi"/>
          <w:sz w:val="24"/>
          <w:szCs w:val="24"/>
        </w:rPr>
        <w:t xml:space="preserve">  No further action.</w:t>
      </w:r>
    </w:p>
    <w:p w14:paraId="6DE31B15" w14:textId="3FC2124A" w:rsidR="00FD706D" w:rsidRPr="00717BA5" w:rsidRDefault="00717BA5" w:rsidP="00717BA5">
      <w:pPr>
        <w:pStyle w:val="ListParagraph"/>
        <w:numPr>
          <w:ilvl w:val="0"/>
          <w:numId w:val="3"/>
        </w:numPr>
        <w:spacing w:after="0" w:line="240" w:lineRule="auto"/>
        <w:rPr>
          <w:rFonts w:cstheme="minorHAnsi"/>
          <w:sz w:val="24"/>
          <w:szCs w:val="24"/>
        </w:rPr>
      </w:pPr>
      <w:r>
        <w:rPr>
          <w:rFonts w:cstheme="minorHAnsi"/>
          <w:sz w:val="24"/>
          <w:szCs w:val="24"/>
        </w:rPr>
        <w:t>A question from a parishioner about trees adjacent to The Meadows.</w:t>
      </w:r>
      <w:r w:rsidR="000A6B63">
        <w:rPr>
          <w:rFonts w:cstheme="minorHAnsi"/>
          <w:sz w:val="24"/>
          <w:szCs w:val="24"/>
        </w:rPr>
        <w:t xml:space="preserve">  Cllr C. Lane </w:t>
      </w:r>
      <w:r w:rsidR="00C245DF">
        <w:rPr>
          <w:rFonts w:cstheme="minorHAnsi"/>
          <w:sz w:val="24"/>
          <w:szCs w:val="24"/>
        </w:rPr>
        <w:t xml:space="preserve">has spoken to Mr N. Mould to ascertain who the landowner is, which has been confirmed as the management company for the Duchy estate.  </w:t>
      </w:r>
      <w:r w:rsidR="008B7EB3">
        <w:rPr>
          <w:rFonts w:cstheme="minorHAnsi"/>
          <w:sz w:val="24"/>
          <w:szCs w:val="24"/>
        </w:rPr>
        <w:t>The clerk is to reply accordingly</w:t>
      </w:r>
      <w:r w:rsidR="005F690C">
        <w:rPr>
          <w:rFonts w:cstheme="minorHAnsi"/>
          <w:sz w:val="24"/>
          <w:szCs w:val="24"/>
        </w:rPr>
        <w:t xml:space="preserve">, once Cllr C. Lane </w:t>
      </w:r>
      <w:r w:rsidR="007869E8">
        <w:rPr>
          <w:rFonts w:cstheme="minorHAnsi"/>
          <w:sz w:val="24"/>
          <w:szCs w:val="24"/>
        </w:rPr>
        <w:t xml:space="preserve">has </w:t>
      </w:r>
      <w:r w:rsidR="005F690C">
        <w:rPr>
          <w:rFonts w:cstheme="minorHAnsi"/>
          <w:sz w:val="24"/>
          <w:szCs w:val="24"/>
        </w:rPr>
        <w:t>provided the contact details of the management company.</w:t>
      </w:r>
    </w:p>
    <w:p w14:paraId="7F3893BF" w14:textId="58568F12" w:rsidR="00B176D6" w:rsidRPr="00CB03B3" w:rsidRDefault="0066423D" w:rsidP="002917FF">
      <w:pPr>
        <w:spacing w:after="0" w:line="240" w:lineRule="auto"/>
        <w:ind w:left="720" w:hanging="720"/>
        <w:rPr>
          <w:rFonts w:cstheme="minorHAnsi"/>
          <w:sz w:val="24"/>
          <w:szCs w:val="24"/>
        </w:rPr>
      </w:pPr>
      <w:r>
        <w:rPr>
          <w:rFonts w:cstheme="minorHAnsi"/>
          <w:sz w:val="24"/>
          <w:szCs w:val="24"/>
        </w:rPr>
        <w:t>0</w:t>
      </w:r>
      <w:r w:rsidR="00B7195F">
        <w:rPr>
          <w:rFonts w:cstheme="minorHAnsi"/>
          <w:sz w:val="24"/>
          <w:szCs w:val="24"/>
        </w:rPr>
        <w:t>43</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584BD259" w14:textId="095CB8B2" w:rsidR="009101E2" w:rsidRDefault="007869E8" w:rsidP="00B7195F">
      <w:pPr>
        <w:pStyle w:val="ListParagraph"/>
        <w:numPr>
          <w:ilvl w:val="0"/>
          <w:numId w:val="1"/>
        </w:numPr>
        <w:spacing w:after="0" w:line="240" w:lineRule="auto"/>
        <w:rPr>
          <w:rFonts w:cstheme="minorHAnsi"/>
          <w:sz w:val="24"/>
          <w:szCs w:val="24"/>
        </w:rPr>
      </w:pPr>
      <w:r>
        <w:rPr>
          <w:rFonts w:cstheme="minorHAnsi"/>
          <w:sz w:val="24"/>
          <w:szCs w:val="24"/>
        </w:rPr>
        <w:t xml:space="preserve">BMN Contracting </w:t>
      </w:r>
      <w:r w:rsidR="001E7C35">
        <w:rPr>
          <w:rFonts w:cstheme="minorHAnsi"/>
          <w:sz w:val="24"/>
          <w:szCs w:val="24"/>
        </w:rPr>
        <w:t>volunteered to clear the leaves and debris along the road on St Giles, by the garages.</w:t>
      </w:r>
    </w:p>
    <w:p w14:paraId="0BDA260C" w14:textId="77777777" w:rsidR="00EE2F4D" w:rsidRDefault="00EE2F4D" w:rsidP="00EE2F4D">
      <w:pPr>
        <w:spacing w:after="0" w:line="240" w:lineRule="auto"/>
        <w:rPr>
          <w:rFonts w:cstheme="minorHAnsi"/>
          <w:sz w:val="24"/>
          <w:szCs w:val="24"/>
        </w:rPr>
      </w:pPr>
    </w:p>
    <w:p w14:paraId="5B338E44" w14:textId="74FE2CC9" w:rsidR="00EE2F4D" w:rsidRPr="00EE2F4D" w:rsidRDefault="00EE2F4D" w:rsidP="00EE2F4D">
      <w:pPr>
        <w:spacing w:after="0" w:line="240" w:lineRule="auto"/>
        <w:jc w:val="right"/>
        <w:rPr>
          <w:rFonts w:cstheme="minorHAnsi"/>
          <w:sz w:val="24"/>
          <w:szCs w:val="24"/>
        </w:rPr>
      </w:pPr>
      <w:r>
        <w:rPr>
          <w:rFonts w:cstheme="minorHAnsi"/>
          <w:sz w:val="24"/>
          <w:szCs w:val="24"/>
        </w:rPr>
        <w:t>296.</w:t>
      </w:r>
    </w:p>
    <w:p w14:paraId="141E3950" w14:textId="22A68161" w:rsidR="001E7C35" w:rsidRDefault="00945C69" w:rsidP="00B7195F">
      <w:pPr>
        <w:pStyle w:val="ListParagraph"/>
        <w:numPr>
          <w:ilvl w:val="0"/>
          <w:numId w:val="1"/>
        </w:numPr>
        <w:spacing w:after="0" w:line="240" w:lineRule="auto"/>
        <w:rPr>
          <w:rFonts w:cstheme="minorHAnsi"/>
          <w:sz w:val="24"/>
          <w:szCs w:val="24"/>
        </w:rPr>
      </w:pPr>
      <w:r>
        <w:rPr>
          <w:rFonts w:cstheme="minorHAnsi"/>
          <w:sz w:val="24"/>
          <w:szCs w:val="24"/>
        </w:rPr>
        <w:t xml:space="preserve">It has been reported that the </w:t>
      </w:r>
      <w:r w:rsidR="00FE1638">
        <w:rPr>
          <w:rFonts w:cstheme="minorHAnsi"/>
          <w:sz w:val="24"/>
          <w:szCs w:val="24"/>
        </w:rPr>
        <w:t xml:space="preserve">poor condition of the </w:t>
      </w:r>
      <w:r>
        <w:rPr>
          <w:rFonts w:cstheme="minorHAnsi"/>
          <w:sz w:val="24"/>
          <w:szCs w:val="24"/>
        </w:rPr>
        <w:t xml:space="preserve">balance beam at the Recreation Ground is worse.  </w:t>
      </w:r>
      <w:r w:rsidR="00F77480">
        <w:rPr>
          <w:rFonts w:cstheme="minorHAnsi"/>
          <w:sz w:val="24"/>
          <w:szCs w:val="24"/>
        </w:rPr>
        <w:t>Cllr C. Lane offered to remove the broken part which all agreed to.</w:t>
      </w:r>
    </w:p>
    <w:p w14:paraId="0DF4A599" w14:textId="58C4ED0D" w:rsidR="00A871AB" w:rsidRPr="00EE2F4D" w:rsidRDefault="00F77480" w:rsidP="00EE2F4D">
      <w:pPr>
        <w:pStyle w:val="ListParagraph"/>
        <w:numPr>
          <w:ilvl w:val="0"/>
          <w:numId w:val="1"/>
        </w:numPr>
        <w:spacing w:after="0" w:line="240" w:lineRule="auto"/>
        <w:rPr>
          <w:rFonts w:cstheme="minorHAnsi"/>
          <w:sz w:val="24"/>
          <w:szCs w:val="24"/>
        </w:rPr>
      </w:pPr>
      <w:r>
        <w:rPr>
          <w:rFonts w:cstheme="minorHAnsi"/>
          <w:sz w:val="24"/>
          <w:szCs w:val="24"/>
        </w:rPr>
        <w:t xml:space="preserve">A large section of verge has been damaged on the Weston Road </w:t>
      </w:r>
      <w:r w:rsidR="00721139">
        <w:rPr>
          <w:rFonts w:cstheme="minorHAnsi"/>
          <w:sz w:val="24"/>
          <w:szCs w:val="24"/>
        </w:rPr>
        <w:t>by a concrete HGV.  The clerk is to report this via Fix My Street.</w:t>
      </w:r>
    </w:p>
    <w:p w14:paraId="278BD12F" w14:textId="115F50FA" w:rsidR="006D6C73" w:rsidRDefault="006D6C73" w:rsidP="00B7195F">
      <w:pPr>
        <w:pStyle w:val="ListParagraph"/>
        <w:numPr>
          <w:ilvl w:val="0"/>
          <w:numId w:val="1"/>
        </w:numPr>
        <w:spacing w:after="0" w:line="240" w:lineRule="auto"/>
        <w:rPr>
          <w:rFonts w:cstheme="minorHAnsi"/>
          <w:sz w:val="24"/>
          <w:szCs w:val="24"/>
        </w:rPr>
      </w:pPr>
      <w:r>
        <w:rPr>
          <w:rFonts w:cstheme="minorHAnsi"/>
          <w:sz w:val="24"/>
          <w:szCs w:val="24"/>
        </w:rPr>
        <w:t xml:space="preserve">The clerk is to contact CDC and request the road sweeper </w:t>
      </w:r>
      <w:r w:rsidR="00445F2D">
        <w:rPr>
          <w:rFonts w:cstheme="minorHAnsi"/>
          <w:sz w:val="24"/>
          <w:szCs w:val="24"/>
        </w:rPr>
        <w:t xml:space="preserve">come </w:t>
      </w:r>
      <w:r>
        <w:rPr>
          <w:rFonts w:cstheme="minorHAnsi"/>
          <w:sz w:val="24"/>
          <w:szCs w:val="24"/>
        </w:rPr>
        <w:t xml:space="preserve">to tidy up the main roads through the village. </w:t>
      </w:r>
    </w:p>
    <w:p w14:paraId="7C8689F4" w14:textId="7A92EE32" w:rsidR="006D6C73" w:rsidRDefault="00642F57" w:rsidP="00B7195F">
      <w:pPr>
        <w:pStyle w:val="ListParagraph"/>
        <w:numPr>
          <w:ilvl w:val="0"/>
          <w:numId w:val="1"/>
        </w:numPr>
        <w:spacing w:after="0" w:line="240" w:lineRule="auto"/>
        <w:rPr>
          <w:rFonts w:cstheme="minorHAnsi"/>
          <w:sz w:val="24"/>
          <w:szCs w:val="24"/>
        </w:rPr>
      </w:pPr>
      <w:r>
        <w:rPr>
          <w:rFonts w:cstheme="minorHAnsi"/>
          <w:sz w:val="24"/>
          <w:szCs w:val="24"/>
        </w:rPr>
        <w:t>The bus shelter light wiring is damaged.  Cllr D. Robins to contact Mr M. Bickley to see if he can repair it.</w:t>
      </w:r>
    </w:p>
    <w:p w14:paraId="4642213C" w14:textId="46EE4080" w:rsidR="00642F57" w:rsidRDefault="00463E03" w:rsidP="00B7195F">
      <w:pPr>
        <w:pStyle w:val="ListParagraph"/>
        <w:numPr>
          <w:ilvl w:val="0"/>
          <w:numId w:val="1"/>
        </w:numPr>
        <w:spacing w:after="0" w:line="240" w:lineRule="auto"/>
        <w:rPr>
          <w:rFonts w:cstheme="minorHAnsi"/>
          <w:sz w:val="24"/>
          <w:szCs w:val="24"/>
        </w:rPr>
      </w:pPr>
      <w:r>
        <w:rPr>
          <w:rFonts w:cstheme="minorHAnsi"/>
          <w:sz w:val="24"/>
          <w:szCs w:val="24"/>
        </w:rPr>
        <w:t>A number of health and safety concerns with the bridle path on Mr S. Dunne</w:t>
      </w:r>
      <w:r w:rsidR="00364983">
        <w:rPr>
          <w:rFonts w:cstheme="minorHAnsi"/>
          <w:sz w:val="24"/>
          <w:szCs w:val="24"/>
        </w:rPr>
        <w:t>’s</w:t>
      </w:r>
      <w:r>
        <w:rPr>
          <w:rFonts w:cstheme="minorHAnsi"/>
          <w:sz w:val="24"/>
          <w:szCs w:val="24"/>
        </w:rPr>
        <w:t xml:space="preserve"> property have been raised.  Cllr D. Robins will</w:t>
      </w:r>
      <w:r w:rsidR="00364983">
        <w:rPr>
          <w:rFonts w:cstheme="minorHAnsi"/>
          <w:sz w:val="24"/>
          <w:szCs w:val="24"/>
        </w:rPr>
        <w:t xml:space="preserve"> speak with him</w:t>
      </w:r>
      <w:r w:rsidR="00AB45BA">
        <w:rPr>
          <w:rFonts w:cstheme="minorHAnsi"/>
          <w:sz w:val="24"/>
          <w:szCs w:val="24"/>
        </w:rPr>
        <w:t xml:space="preserve"> and</w:t>
      </w:r>
      <w:r>
        <w:rPr>
          <w:rFonts w:cstheme="minorHAnsi"/>
          <w:sz w:val="24"/>
          <w:szCs w:val="24"/>
        </w:rPr>
        <w:t xml:space="preserve"> </w:t>
      </w:r>
      <w:r w:rsidR="00910768">
        <w:rPr>
          <w:rFonts w:cstheme="minorHAnsi"/>
          <w:sz w:val="24"/>
          <w:szCs w:val="24"/>
        </w:rPr>
        <w:t>ask him to make them safe.</w:t>
      </w:r>
    </w:p>
    <w:p w14:paraId="61B6541A" w14:textId="1FA5B7F8" w:rsidR="0026307B" w:rsidRPr="00B7195F" w:rsidRDefault="0026307B" w:rsidP="00B7195F">
      <w:pPr>
        <w:pStyle w:val="ListParagraph"/>
        <w:numPr>
          <w:ilvl w:val="0"/>
          <w:numId w:val="1"/>
        </w:numPr>
        <w:spacing w:after="0" w:line="240" w:lineRule="auto"/>
        <w:rPr>
          <w:rFonts w:cstheme="minorHAnsi"/>
          <w:sz w:val="24"/>
          <w:szCs w:val="24"/>
        </w:rPr>
      </w:pPr>
      <w:r>
        <w:rPr>
          <w:rFonts w:cstheme="minorHAnsi"/>
          <w:sz w:val="24"/>
          <w:szCs w:val="24"/>
        </w:rPr>
        <w:t xml:space="preserve">The </w:t>
      </w:r>
      <w:r w:rsidR="00AB45BA">
        <w:rPr>
          <w:rFonts w:cstheme="minorHAnsi"/>
          <w:sz w:val="24"/>
          <w:szCs w:val="24"/>
        </w:rPr>
        <w:t xml:space="preserve">poor </w:t>
      </w:r>
      <w:r>
        <w:rPr>
          <w:rFonts w:cstheme="minorHAnsi"/>
          <w:sz w:val="24"/>
          <w:szCs w:val="24"/>
        </w:rPr>
        <w:t xml:space="preserve">condition of the gardens (front and back) of the empty properties at </w:t>
      </w:r>
      <w:r w:rsidR="00E7137C">
        <w:rPr>
          <w:rFonts w:cstheme="minorHAnsi"/>
          <w:sz w:val="24"/>
          <w:szCs w:val="24"/>
        </w:rPr>
        <w:t>The Row are to be reported again to Green Square Accord by the clerk</w:t>
      </w:r>
      <w:r w:rsidR="00BD753F">
        <w:rPr>
          <w:rFonts w:cstheme="minorHAnsi"/>
          <w:sz w:val="24"/>
          <w:szCs w:val="24"/>
        </w:rPr>
        <w:t xml:space="preserve"> and to see if any information about when they will be placed on the market can be sought.</w:t>
      </w:r>
    </w:p>
    <w:p w14:paraId="06EB1344" w14:textId="0D23EC5D" w:rsidR="002E0198" w:rsidRPr="00604B0B" w:rsidRDefault="0066423D" w:rsidP="00604B0B">
      <w:pPr>
        <w:spacing w:after="0" w:line="240" w:lineRule="auto"/>
        <w:rPr>
          <w:rFonts w:cstheme="minorHAnsi"/>
          <w:sz w:val="24"/>
          <w:szCs w:val="24"/>
        </w:rPr>
      </w:pPr>
      <w:r>
        <w:rPr>
          <w:rFonts w:cstheme="minorHAnsi"/>
          <w:sz w:val="24"/>
          <w:szCs w:val="24"/>
        </w:rPr>
        <w:t>0</w:t>
      </w:r>
      <w:r w:rsidR="00B7195F">
        <w:rPr>
          <w:rFonts w:cstheme="minorHAnsi"/>
          <w:sz w:val="24"/>
          <w:szCs w:val="24"/>
        </w:rPr>
        <w:t>44</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634747">
        <w:rPr>
          <w:rFonts w:cstheme="minorHAnsi"/>
          <w:b/>
          <w:sz w:val="24"/>
          <w:szCs w:val="24"/>
        </w:rPr>
        <w:t>17</w:t>
      </w:r>
      <w:r w:rsidR="00634747" w:rsidRPr="00634747">
        <w:rPr>
          <w:rFonts w:cstheme="minorHAnsi"/>
          <w:b/>
          <w:sz w:val="24"/>
          <w:szCs w:val="24"/>
          <w:vertAlign w:val="superscript"/>
        </w:rPr>
        <w:t>th</w:t>
      </w:r>
      <w:r w:rsidR="00634747">
        <w:rPr>
          <w:rFonts w:cstheme="minorHAnsi"/>
          <w:b/>
          <w:sz w:val="24"/>
          <w:szCs w:val="24"/>
        </w:rPr>
        <w:t xml:space="preserve"> April</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205AC211" w:rsidR="003D440B" w:rsidRDefault="00B7195F" w:rsidP="003C79AE">
      <w:pPr>
        <w:pStyle w:val="NoSpacing"/>
        <w:rPr>
          <w:rFonts w:cstheme="minorHAnsi"/>
          <w:sz w:val="24"/>
          <w:szCs w:val="24"/>
        </w:rPr>
      </w:pPr>
      <w:r>
        <w:rPr>
          <w:rFonts w:cstheme="minorHAnsi"/>
          <w:sz w:val="24"/>
          <w:szCs w:val="24"/>
        </w:rPr>
        <w:t>045</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0D6555">
        <w:rPr>
          <w:rFonts w:cstheme="minorHAnsi"/>
          <w:sz w:val="24"/>
          <w:szCs w:val="24"/>
        </w:rPr>
        <w:t>2</w:t>
      </w:r>
      <w:r w:rsidR="00634747">
        <w:rPr>
          <w:rFonts w:cstheme="minorHAnsi"/>
          <w:sz w:val="24"/>
          <w:szCs w:val="24"/>
        </w:rPr>
        <w:t>4</w:t>
      </w:r>
      <w:r w:rsidR="00634747" w:rsidRPr="00634747">
        <w:rPr>
          <w:rFonts w:cstheme="minorHAnsi"/>
          <w:sz w:val="24"/>
          <w:szCs w:val="24"/>
          <w:vertAlign w:val="superscript"/>
        </w:rPr>
        <w:t>th</w:t>
      </w:r>
      <w:r w:rsidR="00634747">
        <w:rPr>
          <w:rFonts w:cstheme="minorHAnsi"/>
          <w:sz w:val="24"/>
          <w:szCs w:val="24"/>
        </w:rPr>
        <w:t xml:space="preserve"> April</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7168FC61"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D97633">
        <w:rPr>
          <w:rFonts w:cstheme="minorHAnsi"/>
          <w:sz w:val="24"/>
          <w:szCs w:val="24"/>
        </w:rPr>
        <w:t>9:12pm.</w:t>
      </w:r>
    </w:p>
    <w:sectPr w:rsidR="008157E1" w:rsidRPr="00267846" w:rsidSect="00FD708B">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5D31F" w14:textId="77777777" w:rsidR="00FD708B" w:rsidRDefault="00FD708B" w:rsidP="00583329">
      <w:pPr>
        <w:spacing w:after="0" w:line="240" w:lineRule="auto"/>
      </w:pPr>
      <w:r>
        <w:separator/>
      </w:r>
    </w:p>
  </w:endnote>
  <w:endnote w:type="continuationSeparator" w:id="0">
    <w:p w14:paraId="2689832A" w14:textId="77777777" w:rsidR="00FD708B" w:rsidRDefault="00FD708B"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ED6A75" w14:textId="77777777" w:rsidR="00FD708B" w:rsidRDefault="00FD708B" w:rsidP="00583329">
      <w:pPr>
        <w:spacing w:after="0" w:line="240" w:lineRule="auto"/>
      </w:pPr>
      <w:r>
        <w:separator/>
      </w:r>
    </w:p>
  </w:footnote>
  <w:footnote w:type="continuationSeparator" w:id="0">
    <w:p w14:paraId="163CBFEB" w14:textId="77777777" w:rsidR="00FD708B" w:rsidRDefault="00FD708B"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4"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5"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7"/>
  </w:num>
  <w:num w:numId="2" w16cid:durableId="483548451">
    <w:abstractNumId w:val="20"/>
  </w:num>
  <w:num w:numId="3" w16cid:durableId="725878316">
    <w:abstractNumId w:val="29"/>
  </w:num>
  <w:num w:numId="4" w16cid:durableId="283780893">
    <w:abstractNumId w:val="2"/>
  </w:num>
  <w:num w:numId="5" w16cid:durableId="1550070316">
    <w:abstractNumId w:val="21"/>
  </w:num>
  <w:num w:numId="6" w16cid:durableId="1630890475">
    <w:abstractNumId w:val="15"/>
  </w:num>
  <w:num w:numId="7" w16cid:durableId="416903736">
    <w:abstractNumId w:val="27"/>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0"/>
  </w:num>
  <w:num w:numId="11" w16cid:durableId="578059919">
    <w:abstractNumId w:val="13"/>
  </w:num>
  <w:num w:numId="12" w16cid:durableId="2104762141">
    <w:abstractNumId w:val="3"/>
  </w:num>
  <w:num w:numId="13" w16cid:durableId="1357344398">
    <w:abstractNumId w:val="28"/>
  </w:num>
  <w:num w:numId="14" w16cid:durableId="191265814">
    <w:abstractNumId w:val="7"/>
  </w:num>
  <w:num w:numId="15" w16cid:durableId="897782973">
    <w:abstractNumId w:val="16"/>
  </w:num>
  <w:num w:numId="16" w16cid:durableId="1750611948">
    <w:abstractNumId w:val="23"/>
  </w:num>
  <w:num w:numId="17" w16cid:durableId="401148497">
    <w:abstractNumId w:val="26"/>
  </w:num>
  <w:num w:numId="18" w16cid:durableId="1260678309">
    <w:abstractNumId w:val="0"/>
  </w:num>
  <w:num w:numId="19" w16cid:durableId="613445828">
    <w:abstractNumId w:val="25"/>
  </w:num>
  <w:num w:numId="20" w16cid:durableId="1904562106">
    <w:abstractNumId w:val="19"/>
  </w:num>
  <w:num w:numId="21" w16cid:durableId="701130929">
    <w:abstractNumId w:val="11"/>
  </w:num>
  <w:num w:numId="22" w16cid:durableId="10648738">
    <w:abstractNumId w:val="22"/>
  </w:num>
  <w:num w:numId="23" w16cid:durableId="870459633">
    <w:abstractNumId w:val="6"/>
  </w:num>
  <w:num w:numId="24" w16cid:durableId="419523712">
    <w:abstractNumId w:val="14"/>
  </w:num>
  <w:num w:numId="25" w16cid:durableId="123155315">
    <w:abstractNumId w:val="5"/>
  </w:num>
  <w:num w:numId="26" w16cid:durableId="137769007">
    <w:abstractNumId w:val="8"/>
  </w:num>
  <w:num w:numId="27" w16cid:durableId="189346360">
    <w:abstractNumId w:val="31"/>
  </w:num>
  <w:num w:numId="28" w16cid:durableId="1504319316">
    <w:abstractNumId w:val="10"/>
  </w:num>
  <w:num w:numId="29" w16cid:durableId="1269892798">
    <w:abstractNumId w:val="24"/>
  </w:num>
  <w:num w:numId="30" w16cid:durableId="307825718">
    <w:abstractNumId w:val="1"/>
  </w:num>
  <w:num w:numId="31" w16cid:durableId="2020303927">
    <w:abstractNumId w:val="18"/>
  </w:num>
  <w:num w:numId="32" w16cid:durableId="1588688996">
    <w:abstractNumId w:val="9"/>
  </w:num>
  <w:num w:numId="33" w16cid:durableId="134814317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EDE"/>
    <w:rsid w:val="000011E8"/>
    <w:rsid w:val="00002461"/>
    <w:rsid w:val="000027CF"/>
    <w:rsid w:val="00002A58"/>
    <w:rsid w:val="00002CFA"/>
    <w:rsid w:val="000036DB"/>
    <w:rsid w:val="000041D5"/>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397"/>
    <w:rsid w:val="0002551E"/>
    <w:rsid w:val="00025D17"/>
    <w:rsid w:val="000261DE"/>
    <w:rsid w:val="00026268"/>
    <w:rsid w:val="00026DAF"/>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3C3"/>
    <w:rsid w:val="0003497E"/>
    <w:rsid w:val="00035664"/>
    <w:rsid w:val="00035825"/>
    <w:rsid w:val="000361E8"/>
    <w:rsid w:val="00036538"/>
    <w:rsid w:val="000376E6"/>
    <w:rsid w:val="00037A88"/>
    <w:rsid w:val="00040857"/>
    <w:rsid w:val="00040B97"/>
    <w:rsid w:val="00040F64"/>
    <w:rsid w:val="0004134A"/>
    <w:rsid w:val="000417B3"/>
    <w:rsid w:val="00041C35"/>
    <w:rsid w:val="00041D50"/>
    <w:rsid w:val="000434C9"/>
    <w:rsid w:val="00043A4F"/>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9EB"/>
    <w:rsid w:val="00076D41"/>
    <w:rsid w:val="000773DD"/>
    <w:rsid w:val="000774C2"/>
    <w:rsid w:val="00077854"/>
    <w:rsid w:val="000779FB"/>
    <w:rsid w:val="00077DDA"/>
    <w:rsid w:val="000804F9"/>
    <w:rsid w:val="000805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4D98"/>
    <w:rsid w:val="000A5686"/>
    <w:rsid w:val="000A6B13"/>
    <w:rsid w:val="000A6B63"/>
    <w:rsid w:val="000A7111"/>
    <w:rsid w:val="000A7B64"/>
    <w:rsid w:val="000A7D84"/>
    <w:rsid w:val="000B0894"/>
    <w:rsid w:val="000B0EE0"/>
    <w:rsid w:val="000B1144"/>
    <w:rsid w:val="000B26D4"/>
    <w:rsid w:val="000B282F"/>
    <w:rsid w:val="000B2ABF"/>
    <w:rsid w:val="000B43B8"/>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1D16"/>
    <w:rsid w:val="000C2749"/>
    <w:rsid w:val="000C384D"/>
    <w:rsid w:val="000C3920"/>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40"/>
    <w:rsid w:val="000E62C1"/>
    <w:rsid w:val="000E7E91"/>
    <w:rsid w:val="000F0C02"/>
    <w:rsid w:val="000F0C84"/>
    <w:rsid w:val="000F0FD3"/>
    <w:rsid w:val="000F1350"/>
    <w:rsid w:val="000F1A4F"/>
    <w:rsid w:val="000F2124"/>
    <w:rsid w:val="000F27E5"/>
    <w:rsid w:val="000F37C1"/>
    <w:rsid w:val="000F3B22"/>
    <w:rsid w:val="000F3CD4"/>
    <w:rsid w:val="000F4156"/>
    <w:rsid w:val="000F4308"/>
    <w:rsid w:val="000F438F"/>
    <w:rsid w:val="000F5017"/>
    <w:rsid w:val="000F604E"/>
    <w:rsid w:val="000F69BC"/>
    <w:rsid w:val="000F6AB4"/>
    <w:rsid w:val="000F7162"/>
    <w:rsid w:val="000F731E"/>
    <w:rsid w:val="000F7802"/>
    <w:rsid w:val="000F7DF0"/>
    <w:rsid w:val="000F7F6F"/>
    <w:rsid w:val="00100198"/>
    <w:rsid w:val="00100DE6"/>
    <w:rsid w:val="00100EC8"/>
    <w:rsid w:val="0010175D"/>
    <w:rsid w:val="001028E3"/>
    <w:rsid w:val="001031F9"/>
    <w:rsid w:val="001037A3"/>
    <w:rsid w:val="00103924"/>
    <w:rsid w:val="00104444"/>
    <w:rsid w:val="001045C8"/>
    <w:rsid w:val="001045FB"/>
    <w:rsid w:val="00105B16"/>
    <w:rsid w:val="00105E3E"/>
    <w:rsid w:val="0010705F"/>
    <w:rsid w:val="001073CF"/>
    <w:rsid w:val="00107922"/>
    <w:rsid w:val="00110DBA"/>
    <w:rsid w:val="0011168D"/>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90"/>
    <w:rsid w:val="001245C8"/>
    <w:rsid w:val="00124951"/>
    <w:rsid w:val="00124B23"/>
    <w:rsid w:val="001257A9"/>
    <w:rsid w:val="001271BC"/>
    <w:rsid w:val="00127886"/>
    <w:rsid w:val="0012795C"/>
    <w:rsid w:val="001279E1"/>
    <w:rsid w:val="00130169"/>
    <w:rsid w:val="0013042E"/>
    <w:rsid w:val="00130461"/>
    <w:rsid w:val="0013084E"/>
    <w:rsid w:val="00131AFC"/>
    <w:rsid w:val="00132125"/>
    <w:rsid w:val="00132707"/>
    <w:rsid w:val="00132EDD"/>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E0D"/>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C4F"/>
    <w:rsid w:val="00176E2D"/>
    <w:rsid w:val="00177E2A"/>
    <w:rsid w:val="001811A6"/>
    <w:rsid w:val="00181CD0"/>
    <w:rsid w:val="00182728"/>
    <w:rsid w:val="001828DB"/>
    <w:rsid w:val="00182B18"/>
    <w:rsid w:val="00182E8B"/>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9D"/>
    <w:rsid w:val="00191589"/>
    <w:rsid w:val="00192D9E"/>
    <w:rsid w:val="0019314F"/>
    <w:rsid w:val="001933C6"/>
    <w:rsid w:val="001933FD"/>
    <w:rsid w:val="00193762"/>
    <w:rsid w:val="001938C5"/>
    <w:rsid w:val="00193F9D"/>
    <w:rsid w:val="001946A9"/>
    <w:rsid w:val="00195051"/>
    <w:rsid w:val="001952B3"/>
    <w:rsid w:val="00195405"/>
    <w:rsid w:val="00195A36"/>
    <w:rsid w:val="00195D32"/>
    <w:rsid w:val="001960A7"/>
    <w:rsid w:val="00196206"/>
    <w:rsid w:val="00196590"/>
    <w:rsid w:val="00196825"/>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0BD1"/>
    <w:rsid w:val="001B27A5"/>
    <w:rsid w:val="001B299A"/>
    <w:rsid w:val="001B29AD"/>
    <w:rsid w:val="001B2C05"/>
    <w:rsid w:val="001B2E16"/>
    <w:rsid w:val="001B2E20"/>
    <w:rsid w:val="001B332E"/>
    <w:rsid w:val="001B3CA4"/>
    <w:rsid w:val="001B4293"/>
    <w:rsid w:val="001B477C"/>
    <w:rsid w:val="001B6367"/>
    <w:rsid w:val="001B67E1"/>
    <w:rsid w:val="001B68F5"/>
    <w:rsid w:val="001B74EE"/>
    <w:rsid w:val="001C13AA"/>
    <w:rsid w:val="001C1BF4"/>
    <w:rsid w:val="001C2632"/>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553E"/>
    <w:rsid w:val="001D6993"/>
    <w:rsid w:val="001E0208"/>
    <w:rsid w:val="001E15BE"/>
    <w:rsid w:val="001E175A"/>
    <w:rsid w:val="001E1D06"/>
    <w:rsid w:val="001E2454"/>
    <w:rsid w:val="001E2794"/>
    <w:rsid w:val="001E27D2"/>
    <w:rsid w:val="001E2E2B"/>
    <w:rsid w:val="001E2EE0"/>
    <w:rsid w:val="001E30FC"/>
    <w:rsid w:val="001E3608"/>
    <w:rsid w:val="001E3BBC"/>
    <w:rsid w:val="001E3D9E"/>
    <w:rsid w:val="001E3EDE"/>
    <w:rsid w:val="001E48A5"/>
    <w:rsid w:val="001E4BA8"/>
    <w:rsid w:val="001E5926"/>
    <w:rsid w:val="001E5E89"/>
    <w:rsid w:val="001E5FA3"/>
    <w:rsid w:val="001E73D7"/>
    <w:rsid w:val="001E7431"/>
    <w:rsid w:val="001E7931"/>
    <w:rsid w:val="001E7C35"/>
    <w:rsid w:val="001F02A8"/>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3131"/>
    <w:rsid w:val="002043F3"/>
    <w:rsid w:val="00204F9B"/>
    <w:rsid w:val="00205C0B"/>
    <w:rsid w:val="00205FEA"/>
    <w:rsid w:val="00206559"/>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BD4"/>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B53"/>
    <w:rsid w:val="00257C95"/>
    <w:rsid w:val="0026016E"/>
    <w:rsid w:val="0026024D"/>
    <w:rsid w:val="00260A5C"/>
    <w:rsid w:val="00260F2D"/>
    <w:rsid w:val="002612DD"/>
    <w:rsid w:val="0026307B"/>
    <w:rsid w:val="002635B8"/>
    <w:rsid w:val="00263699"/>
    <w:rsid w:val="00263F13"/>
    <w:rsid w:val="00264518"/>
    <w:rsid w:val="00265480"/>
    <w:rsid w:val="00265EB7"/>
    <w:rsid w:val="00265F6C"/>
    <w:rsid w:val="002675B3"/>
    <w:rsid w:val="002677B9"/>
    <w:rsid w:val="00267846"/>
    <w:rsid w:val="00267945"/>
    <w:rsid w:val="00267AFA"/>
    <w:rsid w:val="0027000E"/>
    <w:rsid w:val="00270235"/>
    <w:rsid w:val="00270A1A"/>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8A"/>
    <w:rsid w:val="002827F7"/>
    <w:rsid w:val="002828EA"/>
    <w:rsid w:val="00284783"/>
    <w:rsid w:val="002847EE"/>
    <w:rsid w:val="00285E24"/>
    <w:rsid w:val="00286538"/>
    <w:rsid w:val="0028677C"/>
    <w:rsid w:val="00287610"/>
    <w:rsid w:val="00287A91"/>
    <w:rsid w:val="00290437"/>
    <w:rsid w:val="0029091E"/>
    <w:rsid w:val="002912B0"/>
    <w:rsid w:val="002917FF"/>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51C"/>
    <w:rsid w:val="002C181E"/>
    <w:rsid w:val="002C1DA4"/>
    <w:rsid w:val="002C58EA"/>
    <w:rsid w:val="002C7828"/>
    <w:rsid w:val="002C7A37"/>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581"/>
    <w:rsid w:val="002E5644"/>
    <w:rsid w:val="002E59ED"/>
    <w:rsid w:val="002E5F85"/>
    <w:rsid w:val="002E6CEE"/>
    <w:rsid w:val="002E6F16"/>
    <w:rsid w:val="002E73D1"/>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D05"/>
    <w:rsid w:val="00311DAF"/>
    <w:rsid w:val="00311F54"/>
    <w:rsid w:val="0031267C"/>
    <w:rsid w:val="00312DFC"/>
    <w:rsid w:val="0031398F"/>
    <w:rsid w:val="00313DCD"/>
    <w:rsid w:val="00313DD5"/>
    <w:rsid w:val="00314781"/>
    <w:rsid w:val="00314BAE"/>
    <w:rsid w:val="00315748"/>
    <w:rsid w:val="00315B14"/>
    <w:rsid w:val="00315B29"/>
    <w:rsid w:val="00315CBE"/>
    <w:rsid w:val="003160E2"/>
    <w:rsid w:val="00316256"/>
    <w:rsid w:val="0031657D"/>
    <w:rsid w:val="003166DB"/>
    <w:rsid w:val="0031683B"/>
    <w:rsid w:val="00316E87"/>
    <w:rsid w:val="003171D1"/>
    <w:rsid w:val="003203FD"/>
    <w:rsid w:val="003207C3"/>
    <w:rsid w:val="0032111C"/>
    <w:rsid w:val="003229F2"/>
    <w:rsid w:val="00322D21"/>
    <w:rsid w:val="00323014"/>
    <w:rsid w:val="003230C4"/>
    <w:rsid w:val="003240C9"/>
    <w:rsid w:val="00324A7A"/>
    <w:rsid w:val="00324D79"/>
    <w:rsid w:val="00324FD4"/>
    <w:rsid w:val="003250D2"/>
    <w:rsid w:val="00325701"/>
    <w:rsid w:val="003275E4"/>
    <w:rsid w:val="003276FB"/>
    <w:rsid w:val="0033066D"/>
    <w:rsid w:val="00330DA4"/>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FEA"/>
    <w:rsid w:val="00350249"/>
    <w:rsid w:val="0035075D"/>
    <w:rsid w:val="00350936"/>
    <w:rsid w:val="003510FA"/>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C07"/>
    <w:rsid w:val="00357EA3"/>
    <w:rsid w:val="00357F43"/>
    <w:rsid w:val="00357FBE"/>
    <w:rsid w:val="00360053"/>
    <w:rsid w:val="003603DD"/>
    <w:rsid w:val="0036047C"/>
    <w:rsid w:val="0036085B"/>
    <w:rsid w:val="00360C3C"/>
    <w:rsid w:val="00360F9C"/>
    <w:rsid w:val="0036150A"/>
    <w:rsid w:val="003617B9"/>
    <w:rsid w:val="003619D1"/>
    <w:rsid w:val="00361D5C"/>
    <w:rsid w:val="00361FB7"/>
    <w:rsid w:val="00362F4B"/>
    <w:rsid w:val="00363817"/>
    <w:rsid w:val="00363D8F"/>
    <w:rsid w:val="00364182"/>
    <w:rsid w:val="00364664"/>
    <w:rsid w:val="00364822"/>
    <w:rsid w:val="00364983"/>
    <w:rsid w:val="00364D5E"/>
    <w:rsid w:val="00365A0F"/>
    <w:rsid w:val="00365B3E"/>
    <w:rsid w:val="003664A7"/>
    <w:rsid w:val="0036724E"/>
    <w:rsid w:val="0036743F"/>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E34"/>
    <w:rsid w:val="00391E76"/>
    <w:rsid w:val="00391E97"/>
    <w:rsid w:val="00391F4A"/>
    <w:rsid w:val="003926E3"/>
    <w:rsid w:val="00392FB5"/>
    <w:rsid w:val="0039321B"/>
    <w:rsid w:val="00393C06"/>
    <w:rsid w:val="0039406A"/>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460"/>
    <w:rsid w:val="003B15CB"/>
    <w:rsid w:val="003B245C"/>
    <w:rsid w:val="003B2A97"/>
    <w:rsid w:val="003B2EC7"/>
    <w:rsid w:val="003B4B8E"/>
    <w:rsid w:val="003B503F"/>
    <w:rsid w:val="003B5313"/>
    <w:rsid w:val="003B539A"/>
    <w:rsid w:val="003B6C19"/>
    <w:rsid w:val="003B7F49"/>
    <w:rsid w:val="003C062B"/>
    <w:rsid w:val="003C09E4"/>
    <w:rsid w:val="003C0BF5"/>
    <w:rsid w:val="003C1A04"/>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30A5"/>
    <w:rsid w:val="003E3453"/>
    <w:rsid w:val="003E403E"/>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DF"/>
    <w:rsid w:val="00401AD5"/>
    <w:rsid w:val="00401C7A"/>
    <w:rsid w:val="00401E84"/>
    <w:rsid w:val="00402B07"/>
    <w:rsid w:val="00402E1D"/>
    <w:rsid w:val="00403027"/>
    <w:rsid w:val="00403A28"/>
    <w:rsid w:val="00403ECA"/>
    <w:rsid w:val="00403FD7"/>
    <w:rsid w:val="00404A4B"/>
    <w:rsid w:val="00406B23"/>
    <w:rsid w:val="00407503"/>
    <w:rsid w:val="00407D0C"/>
    <w:rsid w:val="00410048"/>
    <w:rsid w:val="004102B2"/>
    <w:rsid w:val="00410E9C"/>
    <w:rsid w:val="004110C1"/>
    <w:rsid w:val="00411279"/>
    <w:rsid w:val="00412327"/>
    <w:rsid w:val="004123D8"/>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DD0"/>
    <w:rsid w:val="004200A2"/>
    <w:rsid w:val="00420550"/>
    <w:rsid w:val="00420A25"/>
    <w:rsid w:val="00420B29"/>
    <w:rsid w:val="00421490"/>
    <w:rsid w:val="0042171D"/>
    <w:rsid w:val="0042188D"/>
    <w:rsid w:val="004219AD"/>
    <w:rsid w:val="004224B2"/>
    <w:rsid w:val="00422723"/>
    <w:rsid w:val="0042293B"/>
    <w:rsid w:val="0042298C"/>
    <w:rsid w:val="00423763"/>
    <w:rsid w:val="00424048"/>
    <w:rsid w:val="00424317"/>
    <w:rsid w:val="00424F1C"/>
    <w:rsid w:val="0042518B"/>
    <w:rsid w:val="0042529D"/>
    <w:rsid w:val="004258DD"/>
    <w:rsid w:val="00425A93"/>
    <w:rsid w:val="00425EF7"/>
    <w:rsid w:val="00426150"/>
    <w:rsid w:val="00426D3B"/>
    <w:rsid w:val="00426DF9"/>
    <w:rsid w:val="00426E7D"/>
    <w:rsid w:val="00426EB7"/>
    <w:rsid w:val="004303BC"/>
    <w:rsid w:val="004314A5"/>
    <w:rsid w:val="00432494"/>
    <w:rsid w:val="00432CB3"/>
    <w:rsid w:val="004335EC"/>
    <w:rsid w:val="00434005"/>
    <w:rsid w:val="00434371"/>
    <w:rsid w:val="0043440C"/>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45454"/>
    <w:rsid w:val="00445F2D"/>
    <w:rsid w:val="00447759"/>
    <w:rsid w:val="004502B0"/>
    <w:rsid w:val="00450E7D"/>
    <w:rsid w:val="00451E0A"/>
    <w:rsid w:val="00452366"/>
    <w:rsid w:val="00453143"/>
    <w:rsid w:val="00453497"/>
    <w:rsid w:val="00453559"/>
    <w:rsid w:val="00454C6F"/>
    <w:rsid w:val="00454FC7"/>
    <w:rsid w:val="004558B6"/>
    <w:rsid w:val="004558DA"/>
    <w:rsid w:val="00455972"/>
    <w:rsid w:val="00455A19"/>
    <w:rsid w:val="00455B7D"/>
    <w:rsid w:val="004560C8"/>
    <w:rsid w:val="00456B1D"/>
    <w:rsid w:val="004572A3"/>
    <w:rsid w:val="004579F6"/>
    <w:rsid w:val="00457CD4"/>
    <w:rsid w:val="00457E1C"/>
    <w:rsid w:val="004602D9"/>
    <w:rsid w:val="004604CC"/>
    <w:rsid w:val="00460BA1"/>
    <w:rsid w:val="00460F8D"/>
    <w:rsid w:val="004612B2"/>
    <w:rsid w:val="004622D3"/>
    <w:rsid w:val="00462C1F"/>
    <w:rsid w:val="00463E03"/>
    <w:rsid w:val="00464250"/>
    <w:rsid w:val="004646C0"/>
    <w:rsid w:val="004647EC"/>
    <w:rsid w:val="00464B20"/>
    <w:rsid w:val="00464CED"/>
    <w:rsid w:val="004655AC"/>
    <w:rsid w:val="0046587F"/>
    <w:rsid w:val="00465952"/>
    <w:rsid w:val="00465A81"/>
    <w:rsid w:val="00465AE3"/>
    <w:rsid w:val="00465C77"/>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5BA"/>
    <w:rsid w:val="004756AC"/>
    <w:rsid w:val="00475B29"/>
    <w:rsid w:val="00476349"/>
    <w:rsid w:val="00476B70"/>
    <w:rsid w:val="0048026D"/>
    <w:rsid w:val="004808F6"/>
    <w:rsid w:val="00480CD7"/>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10E1"/>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157"/>
    <w:rsid w:val="004B12C5"/>
    <w:rsid w:val="004B1A36"/>
    <w:rsid w:val="004B4276"/>
    <w:rsid w:val="004B42C7"/>
    <w:rsid w:val="004B43DB"/>
    <w:rsid w:val="004B45EC"/>
    <w:rsid w:val="004B4992"/>
    <w:rsid w:val="004B4BDE"/>
    <w:rsid w:val="004B5B29"/>
    <w:rsid w:val="004B5B7B"/>
    <w:rsid w:val="004B63B1"/>
    <w:rsid w:val="004B6A72"/>
    <w:rsid w:val="004B7098"/>
    <w:rsid w:val="004B7914"/>
    <w:rsid w:val="004C13EE"/>
    <w:rsid w:val="004C1615"/>
    <w:rsid w:val="004C1BE4"/>
    <w:rsid w:val="004C1DC6"/>
    <w:rsid w:val="004C2DCF"/>
    <w:rsid w:val="004C387F"/>
    <w:rsid w:val="004C3C60"/>
    <w:rsid w:val="004C3CB7"/>
    <w:rsid w:val="004C3E58"/>
    <w:rsid w:val="004C3FA2"/>
    <w:rsid w:val="004C41BD"/>
    <w:rsid w:val="004C4BB8"/>
    <w:rsid w:val="004C4F7B"/>
    <w:rsid w:val="004C51DA"/>
    <w:rsid w:val="004C5275"/>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5C4"/>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A11"/>
    <w:rsid w:val="00517EE5"/>
    <w:rsid w:val="005200C7"/>
    <w:rsid w:val="00520100"/>
    <w:rsid w:val="0052023B"/>
    <w:rsid w:val="0052041A"/>
    <w:rsid w:val="005204AD"/>
    <w:rsid w:val="005210F6"/>
    <w:rsid w:val="0052142A"/>
    <w:rsid w:val="005216BB"/>
    <w:rsid w:val="00521B83"/>
    <w:rsid w:val="00521DA9"/>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4B3"/>
    <w:rsid w:val="00535F56"/>
    <w:rsid w:val="005368D0"/>
    <w:rsid w:val="00536C52"/>
    <w:rsid w:val="005370A4"/>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FD5"/>
    <w:rsid w:val="00571250"/>
    <w:rsid w:val="005718FA"/>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1741"/>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7"/>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775"/>
    <w:rsid w:val="005D3A00"/>
    <w:rsid w:val="005D3F0F"/>
    <w:rsid w:val="005D4275"/>
    <w:rsid w:val="005D43DE"/>
    <w:rsid w:val="005D466C"/>
    <w:rsid w:val="005D50E4"/>
    <w:rsid w:val="005D518A"/>
    <w:rsid w:val="005D522B"/>
    <w:rsid w:val="005D5439"/>
    <w:rsid w:val="005D5C8F"/>
    <w:rsid w:val="005D6ED8"/>
    <w:rsid w:val="005E0840"/>
    <w:rsid w:val="005E1356"/>
    <w:rsid w:val="005E1631"/>
    <w:rsid w:val="005E1BD3"/>
    <w:rsid w:val="005E1DA6"/>
    <w:rsid w:val="005E1F86"/>
    <w:rsid w:val="005E23AA"/>
    <w:rsid w:val="005E35CD"/>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4C2"/>
    <w:rsid w:val="00622C56"/>
    <w:rsid w:val="0062332A"/>
    <w:rsid w:val="006239D9"/>
    <w:rsid w:val="00623AB3"/>
    <w:rsid w:val="00623F26"/>
    <w:rsid w:val="00624D4A"/>
    <w:rsid w:val="006251A8"/>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669"/>
    <w:rsid w:val="00634737"/>
    <w:rsid w:val="00634747"/>
    <w:rsid w:val="00634A2A"/>
    <w:rsid w:val="00635136"/>
    <w:rsid w:val="00635376"/>
    <w:rsid w:val="0063544F"/>
    <w:rsid w:val="0063569C"/>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553"/>
    <w:rsid w:val="00650AF7"/>
    <w:rsid w:val="00650F38"/>
    <w:rsid w:val="0065175B"/>
    <w:rsid w:val="00651A25"/>
    <w:rsid w:val="00651C90"/>
    <w:rsid w:val="006522DA"/>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8CA"/>
    <w:rsid w:val="006C6F72"/>
    <w:rsid w:val="006C712B"/>
    <w:rsid w:val="006C75F5"/>
    <w:rsid w:val="006C7843"/>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53C"/>
    <w:rsid w:val="006D56EB"/>
    <w:rsid w:val="006D5F0E"/>
    <w:rsid w:val="006D6653"/>
    <w:rsid w:val="006D68A2"/>
    <w:rsid w:val="006D6C73"/>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E38"/>
    <w:rsid w:val="006F15A1"/>
    <w:rsid w:val="006F269B"/>
    <w:rsid w:val="006F2936"/>
    <w:rsid w:val="006F2959"/>
    <w:rsid w:val="006F29D2"/>
    <w:rsid w:val="006F3B3E"/>
    <w:rsid w:val="006F3EF5"/>
    <w:rsid w:val="006F42AA"/>
    <w:rsid w:val="006F6344"/>
    <w:rsid w:val="006F675E"/>
    <w:rsid w:val="006F700E"/>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5BA"/>
    <w:rsid w:val="00735AE3"/>
    <w:rsid w:val="00735DC4"/>
    <w:rsid w:val="00736AC4"/>
    <w:rsid w:val="00736F15"/>
    <w:rsid w:val="007371A3"/>
    <w:rsid w:val="007405EF"/>
    <w:rsid w:val="00740603"/>
    <w:rsid w:val="00741597"/>
    <w:rsid w:val="00741A44"/>
    <w:rsid w:val="00741E66"/>
    <w:rsid w:val="00742359"/>
    <w:rsid w:val="00742629"/>
    <w:rsid w:val="00744410"/>
    <w:rsid w:val="007446D0"/>
    <w:rsid w:val="00744B5B"/>
    <w:rsid w:val="00745101"/>
    <w:rsid w:val="00745A3B"/>
    <w:rsid w:val="00745B3E"/>
    <w:rsid w:val="00746252"/>
    <w:rsid w:val="00746C22"/>
    <w:rsid w:val="00746DE5"/>
    <w:rsid w:val="007503A2"/>
    <w:rsid w:val="00750D88"/>
    <w:rsid w:val="007512DB"/>
    <w:rsid w:val="007515F1"/>
    <w:rsid w:val="007535B7"/>
    <w:rsid w:val="007537DB"/>
    <w:rsid w:val="00753803"/>
    <w:rsid w:val="00753BA7"/>
    <w:rsid w:val="00753DA8"/>
    <w:rsid w:val="00754A2F"/>
    <w:rsid w:val="00754A49"/>
    <w:rsid w:val="00755742"/>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617F"/>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D87"/>
    <w:rsid w:val="00775A7D"/>
    <w:rsid w:val="00775BEE"/>
    <w:rsid w:val="00775BF7"/>
    <w:rsid w:val="00775EF2"/>
    <w:rsid w:val="0077611C"/>
    <w:rsid w:val="0077710E"/>
    <w:rsid w:val="007774F2"/>
    <w:rsid w:val="007777F4"/>
    <w:rsid w:val="00777B8B"/>
    <w:rsid w:val="00777D02"/>
    <w:rsid w:val="00777EA3"/>
    <w:rsid w:val="00781852"/>
    <w:rsid w:val="00781F01"/>
    <w:rsid w:val="00782174"/>
    <w:rsid w:val="00782297"/>
    <w:rsid w:val="00782E1D"/>
    <w:rsid w:val="00782F6F"/>
    <w:rsid w:val="00783DE0"/>
    <w:rsid w:val="00783FA8"/>
    <w:rsid w:val="0078478E"/>
    <w:rsid w:val="007847CA"/>
    <w:rsid w:val="00784C30"/>
    <w:rsid w:val="00784FD9"/>
    <w:rsid w:val="00785C48"/>
    <w:rsid w:val="007869E8"/>
    <w:rsid w:val="00786C1D"/>
    <w:rsid w:val="0078766C"/>
    <w:rsid w:val="00790329"/>
    <w:rsid w:val="00790519"/>
    <w:rsid w:val="007906B1"/>
    <w:rsid w:val="00791072"/>
    <w:rsid w:val="0079110A"/>
    <w:rsid w:val="00791393"/>
    <w:rsid w:val="0079156D"/>
    <w:rsid w:val="007916CC"/>
    <w:rsid w:val="00791B80"/>
    <w:rsid w:val="00792A06"/>
    <w:rsid w:val="00792A0A"/>
    <w:rsid w:val="00792B42"/>
    <w:rsid w:val="00792CB9"/>
    <w:rsid w:val="0079319F"/>
    <w:rsid w:val="007937CE"/>
    <w:rsid w:val="00793EF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4BB8"/>
    <w:rsid w:val="007A5453"/>
    <w:rsid w:val="007A55AF"/>
    <w:rsid w:val="007A603D"/>
    <w:rsid w:val="007A61FA"/>
    <w:rsid w:val="007A64FD"/>
    <w:rsid w:val="007A6D27"/>
    <w:rsid w:val="007B10E8"/>
    <w:rsid w:val="007B110A"/>
    <w:rsid w:val="007B1C55"/>
    <w:rsid w:val="007B263E"/>
    <w:rsid w:val="007B33F6"/>
    <w:rsid w:val="007B34AA"/>
    <w:rsid w:val="007B355F"/>
    <w:rsid w:val="007B35DE"/>
    <w:rsid w:val="007B38D4"/>
    <w:rsid w:val="007B39CF"/>
    <w:rsid w:val="007B40E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436C"/>
    <w:rsid w:val="007E4942"/>
    <w:rsid w:val="007E4B71"/>
    <w:rsid w:val="007E57B4"/>
    <w:rsid w:val="007E5DCF"/>
    <w:rsid w:val="007E6533"/>
    <w:rsid w:val="007E6945"/>
    <w:rsid w:val="007E6B32"/>
    <w:rsid w:val="007E6E6D"/>
    <w:rsid w:val="007E6EFA"/>
    <w:rsid w:val="007E70A7"/>
    <w:rsid w:val="007E77AE"/>
    <w:rsid w:val="007E7A7B"/>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AE0"/>
    <w:rsid w:val="00801F86"/>
    <w:rsid w:val="008021B9"/>
    <w:rsid w:val="00802808"/>
    <w:rsid w:val="00802BA4"/>
    <w:rsid w:val="00802EC8"/>
    <w:rsid w:val="00802FB1"/>
    <w:rsid w:val="00803CB5"/>
    <w:rsid w:val="00803FC4"/>
    <w:rsid w:val="008051C1"/>
    <w:rsid w:val="0080527F"/>
    <w:rsid w:val="00805312"/>
    <w:rsid w:val="00805CBD"/>
    <w:rsid w:val="00805E50"/>
    <w:rsid w:val="00806B32"/>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5153"/>
    <w:rsid w:val="00835F28"/>
    <w:rsid w:val="00836C5A"/>
    <w:rsid w:val="008377CF"/>
    <w:rsid w:val="00840296"/>
    <w:rsid w:val="00840D2F"/>
    <w:rsid w:val="0084118B"/>
    <w:rsid w:val="008418C3"/>
    <w:rsid w:val="00842695"/>
    <w:rsid w:val="00842A6A"/>
    <w:rsid w:val="00842E43"/>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59C"/>
    <w:rsid w:val="0085733E"/>
    <w:rsid w:val="00857818"/>
    <w:rsid w:val="00857F7C"/>
    <w:rsid w:val="008600F3"/>
    <w:rsid w:val="008605A0"/>
    <w:rsid w:val="008615DC"/>
    <w:rsid w:val="00861F1E"/>
    <w:rsid w:val="00861F29"/>
    <w:rsid w:val="008622BC"/>
    <w:rsid w:val="00862BF5"/>
    <w:rsid w:val="00862C1D"/>
    <w:rsid w:val="00863A2D"/>
    <w:rsid w:val="00863D35"/>
    <w:rsid w:val="00863F2E"/>
    <w:rsid w:val="008647C1"/>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950"/>
    <w:rsid w:val="00875410"/>
    <w:rsid w:val="00875478"/>
    <w:rsid w:val="0087793B"/>
    <w:rsid w:val="00877A22"/>
    <w:rsid w:val="00880110"/>
    <w:rsid w:val="00880267"/>
    <w:rsid w:val="00880D07"/>
    <w:rsid w:val="00881140"/>
    <w:rsid w:val="00881355"/>
    <w:rsid w:val="00882EA5"/>
    <w:rsid w:val="00883201"/>
    <w:rsid w:val="00883467"/>
    <w:rsid w:val="00883D77"/>
    <w:rsid w:val="00884908"/>
    <w:rsid w:val="00884AD3"/>
    <w:rsid w:val="00884BBD"/>
    <w:rsid w:val="00884CF6"/>
    <w:rsid w:val="00884E44"/>
    <w:rsid w:val="00885344"/>
    <w:rsid w:val="00885559"/>
    <w:rsid w:val="00885E16"/>
    <w:rsid w:val="00886D8F"/>
    <w:rsid w:val="00887196"/>
    <w:rsid w:val="0088759C"/>
    <w:rsid w:val="00887824"/>
    <w:rsid w:val="008879CD"/>
    <w:rsid w:val="00887B03"/>
    <w:rsid w:val="00887DE2"/>
    <w:rsid w:val="00890469"/>
    <w:rsid w:val="008906C3"/>
    <w:rsid w:val="00890D0A"/>
    <w:rsid w:val="0089188A"/>
    <w:rsid w:val="00892CD3"/>
    <w:rsid w:val="00892F98"/>
    <w:rsid w:val="008937AF"/>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145"/>
    <w:rsid w:val="008B216E"/>
    <w:rsid w:val="008B2885"/>
    <w:rsid w:val="008B2D28"/>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D2"/>
    <w:rsid w:val="008E0AB5"/>
    <w:rsid w:val="008E0B88"/>
    <w:rsid w:val="008E0C11"/>
    <w:rsid w:val="008E0EE4"/>
    <w:rsid w:val="008E1102"/>
    <w:rsid w:val="008E23CE"/>
    <w:rsid w:val="008E2998"/>
    <w:rsid w:val="008E2B3B"/>
    <w:rsid w:val="008E2E56"/>
    <w:rsid w:val="008E4195"/>
    <w:rsid w:val="008E57FD"/>
    <w:rsid w:val="008E5817"/>
    <w:rsid w:val="008E5CF9"/>
    <w:rsid w:val="008E7224"/>
    <w:rsid w:val="008E7F16"/>
    <w:rsid w:val="008F063C"/>
    <w:rsid w:val="008F08BF"/>
    <w:rsid w:val="008F1299"/>
    <w:rsid w:val="008F15E2"/>
    <w:rsid w:val="008F1620"/>
    <w:rsid w:val="008F226C"/>
    <w:rsid w:val="008F2F38"/>
    <w:rsid w:val="008F3BE0"/>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F3E"/>
    <w:rsid w:val="0090416F"/>
    <w:rsid w:val="00904C7B"/>
    <w:rsid w:val="009053F1"/>
    <w:rsid w:val="00905BFE"/>
    <w:rsid w:val="00905F4E"/>
    <w:rsid w:val="009069A2"/>
    <w:rsid w:val="00906C9C"/>
    <w:rsid w:val="00906D78"/>
    <w:rsid w:val="00906DE1"/>
    <w:rsid w:val="009071F7"/>
    <w:rsid w:val="00907440"/>
    <w:rsid w:val="00910169"/>
    <w:rsid w:val="009101E2"/>
    <w:rsid w:val="00910260"/>
    <w:rsid w:val="00910768"/>
    <w:rsid w:val="009107B4"/>
    <w:rsid w:val="00913E3F"/>
    <w:rsid w:val="00913E45"/>
    <w:rsid w:val="009146CA"/>
    <w:rsid w:val="00915F02"/>
    <w:rsid w:val="00916069"/>
    <w:rsid w:val="009160CA"/>
    <w:rsid w:val="00916D68"/>
    <w:rsid w:val="009177CB"/>
    <w:rsid w:val="009200DE"/>
    <w:rsid w:val="009207BE"/>
    <w:rsid w:val="00920E2A"/>
    <w:rsid w:val="00920E2B"/>
    <w:rsid w:val="00921040"/>
    <w:rsid w:val="00921CD4"/>
    <w:rsid w:val="00922DAE"/>
    <w:rsid w:val="009235C8"/>
    <w:rsid w:val="0092385F"/>
    <w:rsid w:val="00923C61"/>
    <w:rsid w:val="00924397"/>
    <w:rsid w:val="0092461B"/>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B24"/>
    <w:rsid w:val="00933C68"/>
    <w:rsid w:val="00934E17"/>
    <w:rsid w:val="0093503D"/>
    <w:rsid w:val="00935288"/>
    <w:rsid w:val="00935349"/>
    <w:rsid w:val="00935660"/>
    <w:rsid w:val="00935698"/>
    <w:rsid w:val="00935B0D"/>
    <w:rsid w:val="00935B73"/>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634A"/>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F6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58CC"/>
    <w:rsid w:val="009D6161"/>
    <w:rsid w:val="009D6713"/>
    <w:rsid w:val="009D6857"/>
    <w:rsid w:val="009D7A71"/>
    <w:rsid w:val="009E0468"/>
    <w:rsid w:val="009E0511"/>
    <w:rsid w:val="009E0A26"/>
    <w:rsid w:val="009E0FA6"/>
    <w:rsid w:val="009E1128"/>
    <w:rsid w:val="009E1274"/>
    <w:rsid w:val="009E12A4"/>
    <w:rsid w:val="009E130E"/>
    <w:rsid w:val="009E161C"/>
    <w:rsid w:val="009E1BFC"/>
    <w:rsid w:val="009E2030"/>
    <w:rsid w:val="009E21A1"/>
    <w:rsid w:val="009E25A4"/>
    <w:rsid w:val="009E25B6"/>
    <w:rsid w:val="009E39C6"/>
    <w:rsid w:val="009E4ABB"/>
    <w:rsid w:val="009E4DFC"/>
    <w:rsid w:val="009E5526"/>
    <w:rsid w:val="009E586D"/>
    <w:rsid w:val="009E5B39"/>
    <w:rsid w:val="009E5BE5"/>
    <w:rsid w:val="009E5D87"/>
    <w:rsid w:val="009E6085"/>
    <w:rsid w:val="009E6121"/>
    <w:rsid w:val="009E6CEE"/>
    <w:rsid w:val="009E7082"/>
    <w:rsid w:val="009E7F5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731A"/>
    <w:rsid w:val="00A073FD"/>
    <w:rsid w:val="00A07B4E"/>
    <w:rsid w:val="00A07CEE"/>
    <w:rsid w:val="00A1062C"/>
    <w:rsid w:val="00A1070E"/>
    <w:rsid w:val="00A1103A"/>
    <w:rsid w:val="00A12176"/>
    <w:rsid w:val="00A12571"/>
    <w:rsid w:val="00A12ADC"/>
    <w:rsid w:val="00A12EC0"/>
    <w:rsid w:val="00A13AAA"/>
    <w:rsid w:val="00A13D7A"/>
    <w:rsid w:val="00A13EC5"/>
    <w:rsid w:val="00A13F90"/>
    <w:rsid w:val="00A14ACC"/>
    <w:rsid w:val="00A153F5"/>
    <w:rsid w:val="00A154E0"/>
    <w:rsid w:val="00A168F4"/>
    <w:rsid w:val="00A200FC"/>
    <w:rsid w:val="00A20149"/>
    <w:rsid w:val="00A20192"/>
    <w:rsid w:val="00A20DA3"/>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161"/>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1EC4"/>
    <w:rsid w:val="00A426F1"/>
    <w:rsid w:val="00A4280B"/>
    <w:rsid w:val="00A42899"/>
    <w:rsid w:val="00A430D8"/>
    <w:rsid w:val="00A431B1"/>
    <w:rsid w:val="00A43320"/>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EB2"/>
    <w:rsid w:val="00A5545B"/>
    <w:rsid w:val="00A557E4"/>
    <w:rsid w:val="00A56083"/>
    <w:rsid w:val="00A5622D"/>
    <w:rsid w:val="00A562AF"/>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73C2"/>
    <w:rsid w:val="00A67926"/>
    <w:rsid w:val="00A67B1C"/>
    <w:rsid w:val="00A7001A"/>
    <w:rsid w:val="00A7073A"/>
    <w:rsid w:val="00A71398"/>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39B"/>
    <w:rsid w:val="00A8159C"/>
    <w:rsid w:val="00A818DD"/>
    <w:rsid w:val="00A81A7F"/>
    <w:rsid w:val="00A81A82"/>
    <w:rsid w:val="00A825B7"/>
    <w:rsid w:val="00A825E4"/>
    <w:rsid w:val="00A83210"/>
    <w:rsid w:val="00A83393"/>
    <w:rsid w:val="00A8390D"/>
    <w:rsid w:val="00A83E19"/>
    <w:rsid w:val="00A840E7"/>
    <w:rsid w:val="00A845D5"/>
    <w:rsid w:val="00A84C42"/>
    <w:rsid w:val="00A85199"/>
    <w:rsid w:val="00A8599F"/>
    <w:rsid w:val="00A85B4D"/>
    <w:rsid w:val="00A85D3A"/>
    <w:rsid w:val="00A86AE9"/>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B72"/>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3F88"/>
    <w:rsid w:val="00AB45BA"/>
    <w:rsid w:val="00AB5184"/>
    <w:rsid w:val="00AB6633"/>
    <w:rsid w:val="00AB6CAF"/>
    <w:rsid w:val="00AB74C9"/>
    <w:rsid w:val="00AB751E"/>
    <w:rsid w:val="00AC00C4"/>
    <w:rsid w:val="00AC05FC"/>
    <w:rsid w:val="00AC0A96"/>
    <w:rsid w:val="00AC1296"/>
    <w:rsid w:val="00AC165E"/>
    <w:rsid w:val="00AC1838"/>
    <w:rsid w:val="00AC1E90"/>
    <w:rsid w:val="00AC2090"/>
    <w:rsid w:val="00AC2865"/>
    <w:rsid w:val="00AC31E7"/>
    <w:rsid w:val="00AC3307"/>
    <w:rsid w:val="00AC3396"/>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5F"/>
    <w:rsid w:val="00AE01D3"/>
    <w:rsid w:val="00AE0797"/>
    <w:rsid w:val="00AE082E"/>
    <w:rsid w:val="00AE09EA"/>
    <w:rsid w:val="00AE0E09"/>
    <w:rsid w:val="00AE0E4A"/>
    <w:rsid w:val="00AE1724"/>
    <w:rsid w:val="00AE18A0"/>
    <w:rsid w:val="00AE1C48"/>
    <w:rsid w:val="00AE1DEF"/>
    <w:rsid w:val="00AE226E"/>
    <w:rsid w:val="00AE2434"/>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3163"/>
    <w:rsid w:val="00B034B3"/>
    <w:rsid w:val="00B0426F"/>
    <w:rsid w:val="00B04640"/>
    <w:rsid w:val="00B04CE7"/>
    <w:rsid w:val="00B05280"/>
    <w:rsid w:val="00B05612"/>
    <w:rsid w:val="00B05629"/>
    <w:rsid w:val="00B0571F"/>
    <w:rsid w:val="00B05F99"/>
    <w:rsid w:val="00B06A3E"/>
    <w:rsid w:val="00B06B22"/>
    <w:rsid w:val="00B07BCB"/>
    <w:rsid w:val="00B10153"/>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8A9"/>
    <w:rsid w:val="00B439CE"/>
    <w:rsid w:val="00B43BB6"/>
    <w:rsid w:val="00B43CC6"/>
    <w:rsid w:val="00B444BD"/>
    <w:rsid w:val="00B4480E"/>
    <w:rsid w:val="00B4485C"/>
    <w:rsid w:val="00B448CF"/>
    <w:rsid w:val="00B44904"/>
    <w:rsid w:val="00B44BFD"/>
    <w:rsid w:val="00B45003"/>
    <w:rsid w:val="00B4544C"/>
    <w:rsid w:val="00B45AAE"/>
    <w:rsid w:val="00B460F6"/>
    <w:rsid w:val="00B4617A"/>
    <w:rsid w:val="00B4631A"/>
    <w:rsid w:val="00B471CE"/>
    <w:rsid w:val="00B476B9"/>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704F"/>
    <w:rsid w:val="00B57A3C"/>
    <w:rsid w:val="00B57E12"/>
    <w:rsid w:val="00B60043"/>
    <w:rsid w:val="00B605E5"/>
    <w:rsid w:val="00B60C66"/>
    <w:rsid w:val="00B60FB2"/>
    <w:rsid w:val="00B613B8"/>
    <w:rsid w:val="00B61FC5"/>
    <w:rsid w:val="00B6208A"/>
    <w:rsid w:val="00B62300"/>
    <w:rsid w:val="00B62584"/>
    <w:rsid w:val="00B62D75"/>
    <w:rsid w:val="00B6339F"/>
    <w:rsid w:val="00B63F3B"/>
    <w:rsid w:val="00B6405F"/>
    <w:rsid w:val="00B64078"/>
    <w:rsid w:val="00B643CC"/>
    <w:rsid w:val="00B6443E"/>
    <w:rsid w:val="00B645CB"/>
    <w:rsid w:val="00B6511F"/>
    <w:rsid w:val="00B65F36"/>
    <w:rsid w:val="00B66B54"/>
    <w:rsid w:val="00B66C10"/>
    <w:rsid w:val="00B672B1"/>
    <w:rsid w:val="00B6763F"/>
    <w:rsid w:val="00B67B99"/>
    <w:rsid w:val="00B67CA3"/>
    <w:rsid w:val="00B67EC0"/>
    <w:rsid w:val="00B709D0"/>
    <w:rsid w:val="00B7195F"/>
    <w:rsid w:val="00B7216D"/>
    <w:rsid w:val="00B72942"/>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70E"/>
    <w:rsid w:val="00B92BE8"/>
    <w:rsid w:val="00B92C76"/>
    <w:rsid w:val="00B92D4F"/>
    <w:rsid w:val="00B9305B"/>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685"/>
    <w:rsid w:val="00BA2D4D"/>
    <w:rsid w:val="00BA3128"/>
    <w:rsid w:val="00BA3E24"/>
    <w:rsid w:val="00BA4B50"/>
    <w:rsid w:val="00BA4F42"/>
    <w:rsid w:val="00BA50EE"/>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DD2"/>
    <w:rsid w:val="00BB4EB7"/>
    <w:rsid w:val="00BB4F8F"/>
    <w:rsid w:val="00BB6920"/>
    <w:rsid w:val="00BB6D0B"/>
    <w:rsid w:val="00BB708C"/>
    <w:rsid w:val="00BB7CB0"/>
    <w:rsid w:val="00BC040A"/>
    <w:rsid w:val="00BC2053"/>
    <w:rsid w:val="00BC3848"/>
    <w:rsid w:val="00BC3986"/>
    <w:rsid w:val="00BC449F"/>
    <w:rsid w:val="00BC482C"/>
    <w:rsid w:val="00BC4865"/>
    <w:rsid w:val="00BC4AD9"/>
    <w:rsid w:val="00BC5280"/>
    <w:rsid w:val="00BC53A2"/>
    <w:rsid w:val="00BC5857"/>
    <w:rsid w:val="00BC5867"/>
    <w:rsid w:val="00BC5BBA"/>
    <w:rsid w:val="00BC5C5F"/>
    <w:rsid w:val="00BC5F12"/>
    <w:rsid w:val="00BC62F3"/>
    <w:rsid w:val="00BC654B"/>
    <w:rsid w:val="00BC67DE"/>
    <w:rsid w:val="00BC7419"/>
    <w:rsid w:val="00BC7657"/>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0A94"/>
    <w:rsid w:val="00C2164A"/>
    <w:rsid w:val="00C228A1"/>
    <w:rsid w:val="00C23630"/>
    <w:rsid w:val="00C23770"/>
    <w:rsid w:val="00C23853"/>
    <w:rsid w:val="00C238F8"/>
    <w:rsid w:val="00C23C34"/>
    <w:rsid w:val="00C23CC8"/>
    <w:rsid w:val="00C245DF"/>
    <w:rsid w:val="00C24C0E"/>
    <w:rsid w:val="00C25067"/>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55E2"/>
    <w:rsid w:val="00C357E3"/>
    <w:rsid w:val="00C3611F"/>
    <w:rsid w:val="00C3645D"/>
    <w:rsid w:val="00C36558"/>
    <w:rsid w:val="00C377D1"/>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F68"/>
    <w:rsid w:val="00C476AA"/>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C07"/>
    <w:rsid w:val="00C54ECD"/>
    <w:rsid w:val="00C55A77"/>
    <w:rsid w:val="00C55D3F"/>
    <w:rsid w:val="00C5658E"/>
    <w:rsid w:val="00C569AC"/>
    <w:rsid w:val="00C56B8C"/>
    <w:rsid w:val="00C575F8"/>
    <w:rsid w:val="00C57C7A"/>
    <w:rsid w:val="00C60C80"/>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EF2"/>
    <w:rsid w:val="00C97275"/>
    <w:rsid w:val="00C97297"/>
    <w:rsid w:val="00C9759C"/>
    <w:rsid w:val="00C97C58"/>
    <w:rsid w:val="00CA10EF"/>
    <w:rsid w:val="00CA11C2"/>
    <w:rsid w:val="00CA12F5"/>
    <w:rsid w:val="00CA1316"/>
    <w:rsid w:val="00CA2EA2"/>
    <w:rsid w:val="00CA2F2A"/>
    <w:rsid w:val="00CA304B"/>
    <w:rsid w:val="00CA3801"/>
    <w:rsid w:val="00CA3C10"/>
    <w:rsid w:val="00CA3E75"/>
    <w:rsid w:val="00CA3FE7"/>
    <w:rsid w:val="00CA4983"/>
    <w:rsid w:val="00CA5286"/>
    <w:rsid w:val="00CA5479"/>
    <w:rsid w:val="00CA5BC5"/>
    <w:rsid w:val="00CA687E"/>
    <w:rsid w:val="00CA6910"/>
    <w:rsid w:val="00CA7FAC"/>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CF2"/>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534D"/>
    <w:rsid w:val="00CD57ED"/>
    <w:rsid w:val="00CD6223"/>
    <w:rsid w:val="00CD6D51"/>
    <w:rsid w:val="00CD7093"/>
    <w:rsid w:val="00CD71B6"/>
    <w:rsid w:val="00CD7FCE"/>
    <w:rsid w:val="00CE059A"/>
    <w:rsid w:val="00CE0C17"/>
    <w:rsid w:val="00CE0C8A"/>
    <w:rsid w:val="00CE0CA5"/>
    <w:rsid w:val="00CE0FE6"/>
    <w:rsid w:val="00CE12CB"/>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367"/>
    <w:rsid w:val="00CF55A9"/>
    <w:rsid w:val="00CF635A"/>
    <w:rsid w:val="00CF64E4"/>
    <w:rsid w:val="00CF704B"/>
    <w:rsid w:val="00CF73C5"/>
    <w:rsid w:val="00D003E8"/>
    <w:rsid w:val="00D01DFC"/>
    <w:rsid w:val="00D021A0"/>
    <w:rsid w:val="00D02780"/>
    <w:rsid w:val="00D02E04"/>
    <w:rsid w:val="00D03203"/>
    <w:rsid w:val="00D036C8"/>
    <w:rsid w:val="00D03E1D"/>
    <w:rsid w:val="00D046B2"/>
    <w:rsid w:val="00D04B6D"/>
    <w:rsid w:val="00D04BCF"/>
    <w:rsid w:val="00D04EA1"/>
    <w:rsid w:val="00D05420"/>
    <w:rsid w:val="00D054D1"/>
    <w:rsid w:val="00D05808"/>
    <w:rsid w:val="00D059F4"/>
    <w:rsid w:val="00D05DA6"/>
    <w:rsid w:val="00D05F0A"/>
    <w:rsid w:val="00D05FAF"/>
    <w:rsid w:val="00D06493"/>
    <w:rsid w:val="00D068DE"/>
    <w:rsid w:val="00D069D7"/>
    <w:rsid w:val="00D06D24"/>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A10"/>
    <w:rsid w:val="00D3075D"/>
    <w:rsid w:val="00D31812"/>
    <w:rsid w:val="00D31A3E"/>
    <w:rsid w:val="00D31B39"/>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566"/>
    <w:rsid w:val="00D50FEB"/>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6DB9"/>
    <w:rsid w:val="00D67526"/>
    <w:rsid w:val="00D708B9"/>
    <w:rsid w:val="00D71169"/>
    <w:rsid w:val="00D71252"/>
    <w:rsid w:val="00D725ED"/>
    <w:rsid w:val="00D72D50"/>
    <w:rsid w:val="00D73A92"/>
    <w:rsid w:val="00D73AC6"/>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11D0"/>
    <w:rsid w:val="00D92432"/>
    <w:rsid w:val="00D9280B"/>
    <w:rsid w:val="00D92843"/>
    <w:rsid w:val="00D929DD"/>
    <w:rsid w:val="00D92E97"/>
    <w:rsid w:val="00D9569E"/>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C15"/>
    <w:rsid w:val="00DB5EF6"/>
    <w:rsid w:val="00DB7507"/>
    <w:rsid w:val="00DB7ADF"/>
    <w:rsid w:val="00DB7BC5"/>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67E"/>
    <w:rsid w:val="00DE77C4"/>
    <w:rsid w:val="00DE7E2B"/>
    <w:rsid w:val="00DF00A3"/>
    <w:rsid w:val="00DF06E6"/>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D0F"/>
    <w:rsid w:val="00E05FE0"/>
    <w:rsid w:val="00E0608B"/>
    <w:rsid w:val="00E0765B"/>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E45"/>
    <w:rsid w:val="00E42ED6"/>
    <w:rsid w:val="00E43722"/>
    <w:rsid w:val="00E43B34"/>
    <w:rsid w:val="00E442AD"/>
    <w:rsid w:val="00E442CF"/>
    <w:rsid w:val="00E44380"/>
    <w:rsid w:val="00E44515"/>
    <w:rsid w:val="00E44896"/>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380F"/>
    <w:rsid w:val="00E54112"/>
    <w:rsid w:val="00E541C8"/>
    <w:rsid w:val="00E548E6"/>
    <w:rsid w:val="00E54A37"/>
    <w:rsid w:val="00E54E75"/>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CF1"/>
    <w:rsid w:val="00E64F51"/>
    <w:rsid w:val="00E6504E"/>
    <w:rsid w:val="00E6590A"/>
    <w:rsid w:val="00E65FF6"/>
    <w:rsid w:val="00E661C4"/>
    <w:rsid w:val="00E662C1"/>
    <w:rsid w:val="00E666B6"/>
    <w:rsid w:val="00E66EC1"/>
    <w:rsid w:val="00E67180"/>
    <w:rsid w:val="00E674C4"/>
    <w:rsid w:val="00E67D11"/>
    <w:rsid w:val="00E70837"/>
    <w:rsid w:val="00E70C60"/>
    <w:rsid w:val="00E7137C"/>
    <w:rsid w:val="00E71C9A"/>
    <w:rsid w:val="00E73557"/>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45D"/>
    <w:rsid w:val="00E9214C"/>
    <w:rsid w:val="00E92C9C"/>
    <w:rsid w:val="00E92F37"/>
    <w:rsid w:val="00E93373"/>
    <w:rsid w:val="00E9365E"/>
    <w:rsid w:val="00E93A4A"/>
    <w:rsid w:val="00E940EB"/>
    <w:rsid w:val="00E946FA"/>
    <w:rsid w:val="00E949D7"/>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1295"/>
    <w:rsid w:val="00EA19BF"/>
    <w:rsid w:val="00EA25DE"/>
    <w:rsid w:val="00EA2E5B"/>
    <w:rsid w:val="00EA430E"/>
    <w:rsid w:val="00EA52D5"/>
    <w:rsid w:val="00EA5821"/>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4DC"/>
    <w:rsid w:val="00EC3580"/>
    <w:rsid w:val="00EC6007"/>
    <w:rsid w:val="00EC604F"/>
    <w:rsid w:val="00EC621B"/>
    <w:rsid w:val="00EC6688"/>
    <w:rsid w:val="00EC68DC"/>
    <w:rsid w:val="00EC6B01"/>
    <w:rsid w:val="00EC7560"/>
    <w:rsid w:val="00EC7A9B"/>
    <w:rsid w:val="00EC7B63"/>
    <w:rsid w:val="00EC7BA6"/>
    <w:rsid w:val="00EC7D4A"/>
    <w:rsid w:val="00ED0052"/>
    <w:rsid w:val="00ED02D1"/>
    <w:rsid w:val="00ED0544"/>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2F4D"/>
    <w:rsid w:val="00EE3005"/>
    <w:rsid w:val="00EE3046"/>
    <w:rsid w:val="00EE35D8"/>
    <w:rsid w:val="00EE37FB"/>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37D6"/>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2ED"/>
    <w:rsid w:val="00F12652"/>
    <w:rsid w:val="00F12848"/>
    <w:rsid w:val="00F1323B"/>
    <w:rsid w:val="00F13F7E"/>
    <w:rsid w:val="00F140C9"/>
    <w:rsid w:val="00F154B0"/>
    <w:rsid w:val="00F15A62"/>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5021"/>
    <w:rsid w:val="00F352A3"/>
    <w:rsid w:val="00F35371"/>
    <w:rsid w:val="00F3653B"/>
    <w:rsid w:val="00F36555"/>
    <w:rsid w:val="00F36636"/>
    <w:rsid w:val="00F3704E"/>
    <w:rsid w:val="00F37891"/>
    <w:rsid w:val="00F4006A"/>
    <w:rsid w:val="00F408DD"/>
    <w:rsid w:val="00F41871"/>
    <w:rsid w:val="00F41AE0"/>
    <w:rsid w:val="00F42001"/>
    <w:rsid w:val="00F4314A"/>
    <w:rsid w:val="00F434C6"/>
    <w:rsid w:val="00F44087"/>
    <w:rsid w:val="00F4426B"/>
    <w:rsid w:val="00F442DE"/>
    <w:rsid w:val="00F44DBD"/>
    <w:rsid w:val="00F45ACA"/>
    <w:rsid w:val="00F45E49"/>
    <w:rsid w:val="00F474E4"/>
    <w:rsid w:val="00F47A4B"/>
    <w:rsid w:val="00F47CBE"/>
    <w:rsid w:val="00F5030E"/>
    <w:rsid w:val="00F508C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C0E"/>
    <w:rsid w:val="00F723F7"/>
    <w:rsid w:val="00F737D9"/>
    <w:rsid w:val="00F739F7"/>
    <w:rsid w:val="00F73A9F"/>
    <w:rsid w:val="00F73ECE"/>
    <w:rsid w:val="00F743CA"/>
    <w:rsid w:val="00F74E86"/>
    <w:rsid w:val="00F75178"/>
    <w:rsid w:val="00F765EC"/>
    <w:rsid w:val="00F768DC"/>
    <w:rsid w:val="00F76E30"/>
    <w:rsid w:val="00F771F7"/>
    <w:rsid w:val="00F77480"/>
    <w:rsid w:val="00F775C9"/>
    <w:rsid w:val="00F80006"/>
    <w:rsid w:val="00F81A7D"/>
    <w:rsid w:val="00F82404"/>
    <w:rsid w:val="00F829FC"/>
    <w:rsid w:val="00F82BE2"/>
    <w:rsid w:val="00F82D87"/>
    <w:rsid w:val="00F8318A"/>
    <w:rsid w:val="00F831E4"/>
    <w:rsid w:val="00F83959"/>
    <w:rsid w:val="00F8457C"/>
    <w:rsid w:val="00F84B4D"/>
    <w:rsid w:val="00F84BFE"/>
    <w:rsid w:val="00F84F81"/>
    <w:rsid w:val="00F851FE"/>
    <w:rsid w:val="00F85B09"/>
    <w:rsid w:val="00F85C8A"/>
    <w:rsid w:val="00F85E4C"/>
    <w:rsid w:val="00F8636F"/>
    <w:rsid w:val="00F87100"/>
    <w:rsid w:val="00F8744C"/>
    <w:rsid w:val="00F90897"/>
    <w:rsid w:val="00F90DFE"/>
    <w:rsid w:val="00F90F93"/>
    <w:rsid w:val="00F9155C"/>
    <w:rsid w:val="00F91EB1"/>
    <w:rsid w:val="00F93576"/>
    <w:rsid w:val="00F941A5"/>
    <w:rsid w:val="00F948F8"/>
    <w:rsid w:val="00F95049"/>
    <w:rsid w:val="00F95BCB"/>
    <w:rsid w:val="00F95BD3"/>
    <w:rsid w:val="00F963D8"/>
    <w:rsid w:val="00F97060"/>
    <w:rsid w:val="00F9794E"/>
    <w:rsid w:val="00F97DD7"/>
    <w:rsid w:val="00F97F67"/>
    <w:rsid w:val="00FA1A42"/>
    <w:rsid w:val="00FA1E01"/>
    <w:rsid w:val="00FA3723"/>
    <w:rsid w:val="00FA41E6"/>
    <w:rsid w:val="00FA483B"/>
    <w:rsid w:val="00FA49F1"/>
    <w:rsid w:val="00FA4E91"/>
    <w:rsid w:val="00FA7060"/>
    <w:rsid w:val="00FA7081"/>
    <w:rsid w:val="00FA720B"/>
    <w:rsid w:val="00FA7705"/>
    <w:rsid w:val="00FB08DC"/>
    <w:rsid w:val="00FB0EC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AA1"/>
    <w:rsid w:val="00FC6C23"/>
    <w:rsid w:val="00FC71EC"/>
    <w:rsid w:val="00FC71F5"/>
    <w:rsid w:val="00FD0557"/>
    <w:rsid w:val="00FD1AAC"/>
    <w:rsid w:val="00FD2124"/>
    <w:rsid w:val="00FD2435"/>
    <w:rsid w:val="00FD2C60"/>
    <w:rsid w:val="00FD303A"/>
    <w:rsid w:val="00FD3443"/>
    <w:rsid w:val="00FD395D"/>
    <w:rsid w:val="00FD3F49"/>
    <w:rsid w:val="00FD466A"/>
    <w:rsid w:val="00FD50D6"/>
    <w:rsid w:val="00FD597F"/>
    <w:rsid w:val="00FD5DB7"/>
    <w:rsid w:val="00FD62E5"/>
    <w:rsid w:val="00FD706D"/>
    <w:rsid w:val="00FD708B"/>
    <w:rsid w:val="00FD71C3"/>
    <w:rsid w:val="00FD79A8"/>
    <w:rsid w:val="00FE003F"/>
    <w:rsid w:val="00FE004B"/>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2073</Words>
  <Characters>11821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141</cp:revision>
  <cp:lastPrinted>2022-04-13T08:21:00Z</cp:lastPrinted>
  <dcterms:created xsi:type="dcterms:W3CDTF">2024-03-04T20:49:00Z</dcterms:created>
  <dcterms:modified xsi:type="dcterms:W3CDTF">2024-04-04T08:12:00Z</dcterms:modified>
</cp:coreProperties>
</file>