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E7EC9" w14:textId="0CA26259" w:rsidR="00FE2D8F" w:rsidRDefault="000C662C" w:rsidP="000C662C">
      <w:pPr>
        <w:pStyle w:val="Title"/>
        <w:jc w:val="center"/>
      </w:pPr>
      <w:r>
        <w:t xml:space="preserve">BLETCHINGDON AND HAMPTON GAY AND POYLE </w:t>
      </w:r>
      <w:r w:rsidR="00501542" w:rsidRPr="00501542">
        <w:t>NEIGHBOURHOOD PLAN</w:t>
      </w:r>
    </w:p>
    <w:p w14:paraId="21DBB4B7" w14:textId="77777777" w:rsidR="00520168" w:rsidRDefault="00520168" w:rsidP="000C662C">
      <w:pPr>
        <w:pStyle w:val="Heading1"/>
        <w:jc w:val="center"/>
        <w:rPr>
          <w:sz w:val="44"/>
          <w:szCs w:val="44"/>
          <w:u w:val="none"/>
        </w:rPr>
      </w:pPr>
    </w:p>
    <w:p w14:paraId="35D529FA" w14:textId="632BC970" w:rsidR="00501542" w:rsidRPr="000C662C" w:rsidRDefault="00501542" w:rsidP="000C662C">
      <w:pPr>
        <w:pStyle w:val="Heading1"/>
        <w:jc w:val="center"/>
        <w:rPr>
          <w:sz w:val="44"/>
          <w:szCs w:val="44"/>
          <w:u w:val="none"/>
        </w:rPr>
      </w:pPr>
      <w:r w:rsidRPr="000C662C">
        <w:rPr>
          <w:sz w:val="44"/>
          <w:szCs w:val="44"/>
          <w:u w:val="none"/>
        </w:rPr>
        <w:t>WE NEED YOUR VIEWS</w:t>
      </w:r>
    </w:p>
    <w:p w14:paraId="2F7C3FBB" w14:textId="2D88BEA8" w:rsidR="00501542" w:rsidRPr="00DF2BC8" w:rsidRDefault="000C662C" w:rsidP="00DF2BC8">
      <w:pPr>
        <w:pStyle w:val="Heading1"/>
        <w:ind w:right="249"/>
        <w:jc w:val="both"/>
        <w:rPr>
          <w:rFonts w:ascii="Palatino Linotype" w:hAnsi="Palatino Linotype" w:cs="Arial"/>
          <w:b w:val="0"/>
          <w:bCs w:val="0"/>
          <w:sz w:val="24"/>
          <w:szCs w:val="24"/>
          <w:u w:val="none"/>
        </w:rPr>
      </w:pPr>
      <w:r>
        <w:rPr>
          <w:rFonts w:ascii="Palatino Linotype" w:hAnsi="Palatino Linotype" w:cs="Arial"/>
          <w:b w:val="0"/>
          <w:bCs w:val="0"/>
          <w:sz w:val="24"/>
          <w:szCs w:val="24"/>
          <w:u w:val="none"/>
        </w:rPr>
        <w:t xml:space="preserve">Bletchingdon and Hampton </w:t>
      </w:r>
      <w:r w:rsidR="00DF2BC8">
        <w:rPr>
          <w:rFonts w:ascii="Palatino Linotype" w:hAnsi="Palatino Linotype" w:cs="Arial"/>
          <w:b w:val="0"/>
          <w:bCs w:val="0"/>
          <w:sz w:val="24"/>
          <w:szCs w:val="24"/>
          <w:u w:val="none"/>
        </w:rPr>
        <w:t>G</w:t>
      </w:r>
      <w:r>
        <w:rPr>
          <w:rFonts w:ascii="Palatino Linotype" w:hAnsi="Palatino Linotype" w:cs="Arial"/>
          <w:b w:val="0"/>
          <w:bCs w:val="0"/>
          <w:sz w:val="24"/>
          <w:szCs w:val="24"/>
          <w:u w:val="none"/>
        </w:rPr>
        <w:t xml:space="preserve">ay and </w:t>
      </w:r>
      <w:proofErr w:type="spellStart"/>
      <w:r>
        <w:rPr>
          <w:rFonts w:ascii="Palatino Linotype" w:hAnsi="Palatino Linotype" w:cs="Arial"/>
          <w:b w:val="0"/>
          <w:bCs w:val="0"/>
          <w:sz w:val="24"/>
          <w:szCs w:val="24"/>
          <w:u w:val="none"/>
        </w:rPr>
        <w:t>Poyle</w:t>
      </w:r>
      <w:proofErr w:type="spellEnd"/>
      <w:r>
        <w:rPr>
          <w:rFonts w:ascii="Palatino Linotype" w:hAnsi="Palatino Linotype" w:cs="Arial"/>
          <w:b w:val="0"/>
          <w:bCs w:val="0"/>
          <w:sz w:val="24"/>
          <w:szCs w:val="24"/>
          <w:u w:val="none"/>
        </w:rPr>
        <w:t xml:space="preserve"> Parish Councils are</w:t>
      </w:r>
      <w:r w:rsidR="00D02247" w:rsidRPr="00074308">
        <w:rPr>
          <w:rFonts w:ascii="Palatino Linotype" w:hAnsi="Palatino Linotype" w:cs="Arial"/>
          <w:b w:val="0"/>
          <w:bCs w:val="0"/>
          <w:sz w:val="24"/>
          <w:szCs w:val="24"/>
          <w:u w:val="none"/>
        </w:rPr>
        <w:t xml:space="preserve"> preparing a</w:t>
      </w:r>
      <w:r>
        <w:rPr>
          <w:rFonts w:ascii="Palatino Linotype" w:hAnsi="Palatino Linotype" w:cs="Arial"/>
          <w:b w:val="0"/>
          <w:bCs w:val="0"/>
          <w:sz w:val="24"/>
          <w:szCs w:val="24"/>
          <w:u w:val="none"/>
        </w:rPr>
        <w:t xml:space="preserve"> joint </w:t>
      </w:r>
      <w:r w:rsidR="00D02247" w:rsidRPr="00074308">
        <w:rPr>
          <w:rFonts w:ascii="Palatino Linotype" w:hAnsi="Palatino Linotype" w:cs="Arial"/>
          <w:b w:val="0"/>
          <w:bCs w:val="0"/>
          <w:sz w:val="24"/>
          <w:szCs w:val="24"/>
          <w:u w:val="none"/>
        </w:rPr>
        <w:t>Neighbourhood Plan f</w:t>
      </w:r>
      <w:r w:rsidR="00501542" w:rsidRPr="00074308">
        <w:rPr>
          <w:rFonts w:ascii="Palatino Linotype" w:hAnsi="Palatino Linotype" w:cs="Arial"/>
          <w:b w:val="0"/>
          <w:bCs w:val="0"/>
          <w:sz w:val="24"/>
          <w:szCs w:val="24"/>
          <w:u w:val="none"/>
        </w:rPr>
        <w:t>or the period to 20</w:t>
      </w:r>
      <w:r w:rsidR="00D02247" w:rsidRPr="00074308">
        <w:rPr>
          <w:rFonts w:ascii="Palatino Linotype" w:hAnsi="Palatino Linotype" w:cs="Arial"/>
          <w:b w:val="0"/>
          <w:bCs w:val="0"/>
          <w:sz w:val="24"/>
          <w:szCs w:val="24"/>
          <w:u w:val="none"/>
        </w:rPr>
        <w:t>4</w:t>
      </w:r>
      <w:r>
        <w:rPr>
          <w:rFonts w:ascii="Palatino Linotype" w:hAnsi="Palatino Linotype" w:cs="Arial"/>
          <w:b w:val="0"/>
          <w:bCs w:val="0"/>
          <w:sz w:val="24"/>
          <w:szCs w:val="24"/>
          <w:u w:val="none"/>
        </w:rPr>
        <w:t>0</w:t>
      </w:r>
      <w:r w:rsidR="00DF2BC8">
        <w:rPr>
          <w:rFonts w:ascii="Palatino Linotype" w:hAnsi="Palatino Linotype" w:cs="Arial"/>
          <w:b w:val="0"/>
          <w:bCs w:val="0"/>
          <w:sz w:val="24"/>
          <w:szCs w:val="24"/>
          <w:u w:val="none"/>
        </w:rPr>
        <w:t xml:space="preserve">. </w:t>
      </w:r>
      <w:r w:rsidR="00501542" w:rsidRPr="00DF2BC8">
        <w:rPr>
          <w:rFonts w:ascii="Palatino Linotype" w:hAnsi="Palatino Linotype" w:cs="Arial"/>
          <w:b w:val="0"/>
          <w:bCs w:val="0"/>
          <w:sz w:val="24"/>
          <w:szCs w:val="24"/>
          <w:u w:val="none"/>
        </w:rPr>
        <w:t>The Plan sets out a</w:t>
      </w:r>
      <w:r w:rsidR="00DF2BC8">
        <w:rPr>
          <w:rFonts w:ascii="Palatino Linotype" w:hAnsi="Palatino Linotype" w:cs="Arial"/>
          <w:b w:val="0"/>
          <w:bCs w:val="0"/>
          <w:sz w:val="24"/>
          <w:szCs w:val="24"/>
          <w:u w:val="none"/>
        </w:rPr>
        <w:t xml:space="preserve"> </w:t>
      </w:r>
      <w:r w:rsidR="00501542" w:rsidRPr="00DF2BC8">
        <w:rPr>
          <w:rFonts w:ascii="Palatino Linotype" w:hAnsi="Palatino Linotype" w:cs="Arial"/>
          <w:b w:val="0"/>
          <w:bCs w:val="0"/>
          <w:sz w:val="24"/>
          <w:szCs w:val="24"/>
          <w:u w:val="none"/>
        </w:rPr>
        <w:t>vision for the future with planning policies which will be used to determine local planning</w:t>
      </w:r>
      <w:r w:rsidR="00501542" w:rsidRPr="00DF2BC8">
        <w:rPr>
          <w:rFonts w:ascii="Palatino Linotype" w:hAnsi="Palatino Linotype" w:cs="Arial"/>
          <w:b w:val="0"/>
          <w:bCs w:val="0"/>
          <w:spacing w:val="-7"/>
          <w:sz w:val="24"/>
          <w:szCs w:val="24"/>
          <w:u w:val="none"/>
        </w:rPr>
        <w:t xml:space="preserve"> </w:t>
      </w:r>
      <w:r w:rsidR="00501542" w:rsidRPr="00DF2BC8">
        <w:rPr>
          <w:rFonts w:ascii="Palatino Linotype" w:hAnsi="Palatino Linotype" w:cs="Arial"/>
          <w:b w:val="0"/>
          <w:bCs w:val="0"/>
          <w:sz w:val="24"/>
          <w:szCs w:val="24"/>
          <w:u w:val="none"/>
        </w:rPr>
        <w:t>proposals</w:t>
      </w:r>
      <w:r w:rsidR="00501542" w:rsidRPr="00DF2BC8">
        <w:rPr>
          <w:rFonts w:ascii="Palatino Linotype" w:hAnsi="Palatino Linotype" w:cs="Arial"/>
          <w:b w:val="0"/>
          <w:bCs w:val="0"/>
          <w:spacing w:val="-2"/>
          <w:sz w:val="24"/>
          <w:szCs w:val="24"/>
          <w:u w:val="none"/>
        </w:rPr>
        <w:t xml:space="preserve">. </w:t>
      </w:r>
      <w:r w:rsidR="00F657A9" w:rsidRPr="00DF2BC8">
        <w:rPr>
          <w:rFonts w:ascii="Palatino Linotype" w:hAnsi="Palatino Linotype" w:cs="Arial"/>
          <w:b w:val="0"/>
          <w:bCs w:val="0"/>
          <w:spacing w:val="-2"/>
          <w:sz w:val="24"/>
          <w:szCs w:val="24"/>
          <w:u w:val="none"/>
        </w:rPr>
        <w:t xml:space="preserve">We are </w:t>
      </w:r>
      <w:r w:rsidRPr="00DF2BC8">
        <w:rPr>
          <w:rFonts w:ascii="Palatino Linotype" w:hAnsi="Palatino Linotype" w:cs="Arial"/>
          <w:b w:val="0"/>
          <w:bCs w:val="0"/>
          <w:sz w:val="24"/>
          <w:szCs w:val="24"/>
          <w:u w:val="none"/>
        </w:rPr>
        <w:t xml:space="preserve">informally </w:t>
      </w:r>
      <w:r w:rsidR="00501542" w:rsidRPr="00DF2BC8">
        <w:rPr>
          <w:rFonts w:ascii="Palatino Linotype" w:hAnsi="Palatino Linotype" w:cs="Arial"/>
          <w:b w:val="0"/>
          <w:bCs w:val="0"/>
          <w:sz w:val="24"/>
          <w:szCs w:val="24"/>
          <w:u w:val="none"/>
        </w:rPr>
        <w:t>inviting comments on the</w:t>
      </w:r>
      <w:r w:rsidR="00F657A9" w:rsidRPr="00DF2BC8">
        <w:rPr>
          <w:rFonts w:ascii="Palatino Linotype" w:hAnsi="Palatino Linotype" w:cs="Arial"/>
          <w:b w:val="0"/>
          <w:bCs w:val="0"/>
          <w:sz w:val="24"/>
          <w:szCs w:val="24"/>
          <w:u w:val="none"/>
        </w:rPr>
        <w:t xml:space="preserve"> draft policies before </w:t>
      </w:r>
      <w:r w:rsidR="002A74FD" w:rsidRPr="00DF2BC8">
        <w:rPr>
          <w:rFonts w:ascii="Palatino Linotype" w:hAnsi="Palatino Linotype" w:cs="Arial"/>
          <w:b w:val="0"/>
          <w:bCs w:val="0"/>
          <w:sz w:val="24"/>
          <w:szCs w:val="24"/>
          <w:u w:val="none"/>
        </w:rPr>
        <w:t xml:space="preserve">preparing a </w:t>
      </w:r>
      <w:r w:rsidR="00DF2BC8">
        <w:rPr>
          <w:rFonts w:ascii="Palatino Linotype" w:hAnsi="Palatino Linotype" w:cs="Arial"/>
          <w:b w:val="0"/>
          <w:bCs w:val="0"/>
          <w:sz w:val="24"/>
          <w:szCs w:val="24"/>
          <w:u w:val="none"/>
        </w:rPr>
        <w:t xml:space="preserve">new </w:t>
      </w:r>
      <w:r w:rsidR="00FE2D8F" w:rsidRPr="00DF2BC8">
        <w:rPr>
          <w:rFonts w:ascii="Palatino Linotype" w:hAnsi="Palatino Linotype" w:cs="Arial"/>
          <w:b w:val="0"/>
          <w:bCs w:val="0"/>
          <w:sz w:val="24"/>
          <w:szCs w:val="24"/>
          <w:u w:val="none"/>
        </w:rPr>
        <w:t>version</w:t>
      </w:r>
      <w:r w:rsidRPr="00DF2BC8">
        <w:rPr>
          <w:rFonts w:ascii="Palatino Linotype" w:hAnsi="Palatino Linotype" w:cs="Arial"/>
          <w:b w:val="0"/>
          <w:bCs w:val="0"/>
          <w:sz w:val="24"/>
          <w:szCs w:val="24"/>
          <w:u w:val="none"/>
        </w:rPr>
        <w:t>, which will be presented to the community for formal consultation.</w:t>
      </w:r>
      <w:r w:rsidR="00FE2D8F" w:rsidRPr="00DF2BC8">
        <w:rPr>
          <w:rFonts w:ascii="Palatino Linotype" w:hAnsi="Palatino Linotype" w:cs="Arial"/>
          <w:b w:val="0"/>
          <w:bCs w:val="0"/>
          <w:sz w:val="24"/>
          <w:szCs w:val="24"/>
          <w:u w:val="none"/>
        </w:rPr>
        <w:t xml:space="preserve">  </w:t>
      </w:r>
    </w:p>
    <w:p w14:paraId="0C98A9D7" w14:textId="4A641998" w:rsidR="00501542" w:rsidRDefault="00501542" w:rsidP="00DF2BC8">
      <w:pPr>
        <w:pStyle w:val="Pa0"/>
        <w:spacing w:line="240" w:lineRule="auto"/>
        <w:jc w:val="both"/>
        <w:rPr>
          <w:rFonts w:ascii="Palatino Linotype" w:hAnsi="Palatino Linotype"/>
        </w:rPr>
      </w:pPr>
      <w:r w:rsidRPr="00074308">
        <w:rPr>
          <w:rFonts w:ascii="Palatino Linotype" w:hAnsi="Palatino Linotype"/>
        </w:rPr>
        <w:t>This comments sheet</w:t>
      </w:r>
      <w:r w:rsidR="000C662C">
        <w:rPr>
          <w:rFonts w:ascii="Palatino Linotype" w:hAnsi="Palatino Linotype"/>
        </w:rPr>
        <w:t xml:space="preserve"> and</w:t>
      </w:r>
      <w:r w:rsidRPr="00074308">
        <w:rPr>
          <w:rFonts w:ascii="Palatino Linotype" w:hAnsi="Palatino Linotype"/>
        </w:rPr>
        <w:t xml:space="preserve"> the draft </w:t>
      </w:r>
      <w:r w:rsidR="00FE2D8F" w:rsidRPr="00074308">
        <w:rPr>
          <w:rFonts w:ascii="Palatino Linotype" w:hAnsi="Palatino Linotype"/>
        </w:rPr>
        <w:t xml:space="preserve">policies </w:t>
      </w:r>
      <w:r w:rsidRPr="00074308">
        <w:rPr>
          <w:rFonts w:ascii="Palatino Linotype" w:hAnsi="Palatino Linotype"/>
        </w:rPr>
        <w:t xml:space="preserve">can be viewed and downloaded at: </w:t>
      </w:r>
    </w:p>
    <w:p w14:paraId="371B6D50" w14:textId="77777777" w:rsidR="000C662C" w:rsidRDefault="000C662C" w:rsidP="00DF2BC8">
      <w:pPr>
        <w:pStyle w:val="Default"/>
        <w:jc w:val="both"/>
        <w:rPr>
          <w:lang w:eastAsia="en-US"/>
        </w:rPr>
      </w:pPr>
    </w:p>
    <w:p w14:paraId="287776B3" w14:textId="29A68F5A" w:rsidR="00D0325C" w:rsidRDefault="00C24908" w:rsidP="00DF2BC8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Gill Sans MT"/>
          <w:b/>
          <w:bCs/>
          <w:color w:val="000000"/>
          <w:sz w:val="24"/>
          <w:szCs w:val="24"/>
        </w:rPr>
      </w:pPr>
      <w:hyperlink r:id="rId7" w:history="1">
        <w:r w:rsidRPr="006A62F8">
          <w:rPr>
            <w:rStyle w:val="Hyperlink"/>
            <w:rFonts w:ascii="Palatino Linotype" w:hAnsi="Palatino Linotype" w:cs="Gill Sans MT"/>
            <w:b/>
            <w:bCs/>
            <w:sz w:val="24"/>
            <w:szCs w:val="24"/>
          </w:rPr>
          <w:t>https://www.bletchingdon-pc.org.uk/neighbourhood-planning/</w:t>
        </w:r>
      </w:hyperlink>
    </w:p>
    <w:p w14:paraId="6B3CD95A" w14:textId="77777777" w:rsidR="00C24908" w:rsidRPr="00074308" w:rsidRDefault="00C24908" w:rsidP="00DF2BC8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Arial"/>
          <w:color w:val="000000"/>
          <w:sz w:val="24"/>
          <w:szCs w:val="24"/>
        </w:rPr>
      </w:pPr>
    </w:p>
    <w:p w14:paraId="73F36F98" w14:textId="02784F96" w:rsidR="00DF2BC8" w:rsidRDefault="00501542" w:rsidP="00DF2BC8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Arial"/>
          <w:color w:val="000000"/>
          <w:sz w:val="24"/>
          <w:szCs w:val="24"/>
        </w:rPr>
      </w:pPr>
      <w:r w:rsidRPr="00074308">
        <w:rPr>
          <w:rFonts w:ascii="Palatino Linotype" w:hAnsi="Palatino Linotype" w:cs="Arial"/>
          <w:color w:val="000000"/>
          <w:sz w:val="24"/>
          <w:szCs w:val="24"/>
        </w:rPr>
        <w:t xml:space="preserve">You can send your comments via this form or by email to: </w:t>
      </w:r>
      <w:r w:rsidR="00C24908" w:rsidRPr="00C24908">
        <w:rPr>
          <w:rFonts w:ascii="Palatino Linotype" w:hAnsi="Palatino Linotype" w:cs="Arial"/>
          <w:color w:val="000000"/>
          <w:sz w:val="24"/>
          <w:szCs w:val="24"/>
        </w:rPr>
        <w:t>futurebletch@gmail.com</w:t>
      </w:r>
    </w:p>
    <w:p w14:paraId="561BD480" w14:textId="77777777" w:rsidR="00501542" w:rsidRPr="00074308" w:rsidRDefault="00501542" w:rsidP="00DF2BC8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Arial"/>
          <w:color w:val="000000"/>
          <w:sz w:val="24"/>
          <w:szCs w:val="24"/>
        </w:rPr>
      </w:pPr>
    </w:p>
    <w:p w14:paraId="5C09DF9B" w14:textId="77777777" w:rsidR="00520168" w:rsidRDefault="00501542" w:rsidP="00520168">
      <w:pPr>
        <w:spacing w:line="320" w:lineRule="exact"/>
        <w:ind w:right="249"/>
        <w:jc w:val="both"/>
        <w:rPr>
          <w:rFonts w:ascii="Palatino Linotype" w:eastAsia="Times New Roman" w:hAnsi="Palatino Linotype" w:cs="Arial"/>
          <w:sz w:val="24"/>
          <w:szCs w:val="24"/>
        </w:rPr>
      </w:pPr>
      <w:r w:rsidRPr="00074308">
        <w:rPr>
          <w:rFonts w:ascii="Palatino Linotype" w:hAnsi="Palatino Linotype" w:cs="Arial"/>
          <w:sz w:val="24"/>
          <w:szCs w:val="24"/>
        </w:rPr>
        <w:t>If you are completing this on a computer, you can add as many lines as you need to suit your comments.</w:t>
      </w:r>
      <w:r w:rsidR="00D577B5" w:rsidRPr="00074308">
        <w:rPr>
          <w:rFonts w:ascii="Palatino Linotype" w:hAnsi="Palatino Linotype" w:cs="Arial"/>
          <w:sz w:val="24"/>
          <w:szCs w:val="24"/>
        </w:rPr>
        <w:t xml:space="preserve"> </w:t>
      </w:r>
      <w:r w:rsidRPr="00074308">
        <w:rPr>
          <w:rFonts w:ascii="Palatino Linotype" w:hAnsi="Palatino Linotype" w:cs="Arial"/>
          <w:sz w:val="24"/>
          <w:szCs w:val="24"/>
        </w:rPr>
        <w:t xml:space="preserve"> If you are writing on a printed copy, feel free to add additional sheets.</w:t>
      </w:r>
      <w:r w:rsidR="00DF2BC8">
        <w:rPr>
          <w:rFonts w:ascii="Palatino Linotype" w:eastAsia="Times New Roman" w:hAnsi="Palatino Linotype" w:cs="Arial"/>
          <w:sz w:val="24"/>
          <w:szCs w:val="24"/>
        </w:rPr>
        <w:t xml:space="preserve"> </w:t>
      </w:r>
      <w:r w:rsidRPr="00074308">
        <w:rPr>
          <w:rFonts w:ascii="Palatino Linotype" w:hAnsi="Palatino Linotype" w:cs="Arial"/>
          <w:sz w:val="24"/>
          <w:szCs w:val="24"/>
        </w:rPr>
        <w:t xml:space="preserve">Whether replying by email or via this form, your personal details </w:t>
      </w:r>
      <w:r w:rsidR="00D577B5" w:rsidRPr="00074308">
        <w:rPr>
          <w:rFonts w:ascii="Palatino Linotype" w:hAnsi="Palatino Linotype" w:cs="Arial"/>
          <w:sz w:val="24"/>
          <w:szCs w:val="24"/>
        </w:rPr>
        <w:t xml:space="preserve">will be used in accordance with our </w:t>
      </w:r>
      <w:r w:rsidR="000C662C" w:rsidRPr="000C662C">
        <w:rPr>
          <w:rFonts w:ascii="Palatino Linotype" w:hAnsi="Palatino Linotype" w:cs="Arial"/>
          <w:b/>
          <w:bCs/>
          <w:sz w:val="24"/>
          <w:szCs w:val="24"/>
        </w:rPr>
        <w:t>Privacy Notice</w:t>
      </w:r>
      <w:r w:rsidR="000C662C">
        <w:rPr>
          <w:rFonts w:ascii="Palatino Linotype" w:hAnsi="Palatino Linotype" w:cs="Arial"/>
          <w:sz w:val="24"/>
          <w:szCs w:val="24"/>
        </w:rPr>
        <w:t xml:space="preserve"> (</w:t>
      </w:r>
      <w:hyperlink r:id="rId8" w:history="1">
        <w:r w:rsidR="000C662C" w:rsidRPr="00763175">
          <w:rPr>
            <w:rStyle w:val="Hyperlink"/>
            <w:rFonts w:ascii="Palatino Linotype" w:hAnsi="Palatino Linotype" w:cs="Arial"/>
            <w:sz w:val="24"/>
            <w:szCs w:val="24"/>
          </w:rPr>
          <w:t>https://www.bletchingdon-pc.org.uk/parish-council/privacy-notice</w:t>
        </w:r>
      </w:hyperlink>
      <w:r w:rsidR="000C662C">
        <w:rPr>
          <w:rFonts w:ascii="Palatino Linotype" w:hAnsi="Palatino Linotype" w:cs="Arial"/>
          <w:sz w:val="24"/>
          <w:szCs w:val="24"/>
        </w:rPr>
        <w:t xml:space="preserve"> ). </w:t>
      </w:r>
    </w:p>
    <w:p w14:paraId="1977551E" w14:textId="0CBF21F6" w:rsidR="000C662C" w:rsidRDefault="000C662C" w:rsidP="00520168">
      <w:pPr>
        <w:spacing w:line="320" w:lineRule="exact"/>
        <w:ind w:right="249"/>
        <w:jc w:val="both"/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You </w:t>
      </w:r>
      <w:r w:rsidRPr="000C662C">
        <w:rPr>
          <w:rFonts w:ascii="Palatino Linotype" w:hAnsi="Palatino Linotype" w:cs="Arial"/>
          <w:sz w:val="24"/>
          <w:szCs w:val="24"/>
          <w:u w:val="single"/>
        </w:rPr>
        <w:t>do not need</w:t>
      </w:r>
      <w:r>
        <w:rPr>
          <w:rFonts w:ascii="Palatino Linotype" w:hAnsi="Palatino Linotype" w:cs="Arial"/>
          <w:sz w:val="24"/>
          <w:szCs w:val="24"/>
        </w:rPr>
        <w:t xml:space="preserve"> to provide your name and address but it would be very useful if you could let us know which community you live in:</w:t>
      </w:r>
      <w:r>
        <w:rPr>
          <w:rFonts w:ascii="Palatino Linotype" w:hAnsi="Palatino Linotype" w:cs="Arial"/>
          <w:sz w:val="24"/>
          <w:szCs w:val="24"/>
        </w:rPr>
        <w:tab/>
      </w:r>
    </w:p>
    <w:p w14:paraId="1B8699E9" w14:textId="77777777" w:rsidR="009101AA" w:rsidRPr="00520168" w:rsidRDefault="009101AA" w:rsidP="00520168">
      <w:pPr>
        <w:spacing w:line="320" w:lineRule="exact"/>
        <w:ind w:right="249"/>
        <w:jc w:val="both"/>
        <w:rPr>
          <w:rFonts w:ascii="Palatino Linotype" w:eastAsia="Times New Roman" w:hAnsi="Palatino Linotype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3119"/>
        <w:gridCol w:w="1554"/>
      </w:tblGrid>
      <w:tr w:rsidR="00DF2BC8" w14:paraId="311A7678" w14:textId="77777777" w:rsidTr="00BE0DBB">
        <w:tc>
          <w:tcPr>
            <w:tcW w:w="9346" w:type="dxa"/>
            <w:gridSpan w:val="3"/>
          </w:tcPr>
          <w:p w14:paraId="4E29B53B" w14:textId="6BFD3972" w:rsidR="00DF2BC8" w:rsidRDefault="00DF2BC8" w:rsidP="000C662C">
            <w:pPr>
              <w:tabs>
                <w:tab w:val="left" w:pos="1725"/>
              </w:tabs>
              <w:rPr>
                <w:rFonts w:ascii="Palatino Linotype" w:hAnsi="Palatino Linotype" w:cs="Arial"/>
                <w:sz w:val="24"/>
                <w:szCs w:val="24"/>
              </w:rPr>
            </w:pPr>
            <w:r w:rsidRPr="00DF2BC8">
              <w:rPr>
                <w:rFonts w:ascii="Palatino Linotype" w:hAnsi="Palatino Linotype" w:cs="Arial"/>
                <w:b/>
                <w:bCs/>
                <w:sz w:val="24"/>
              </w:rPr>
              <w:t>Name and address</w:t>
            </w:r>
            <w:r w:rsidRPr="00DF2BC8">
              <w:rPr>
                <w:rFonts w:ascii="Palatino Linotype" w:hAnsi="Palatino Linotype" w:cs="Arial"/>
                <w:sz w:val="24"/>
              </w:rPr>
              <w:t>:</w:t>
            </w:r>
          </w:p>
        </w:tc>
      </w:tr>
      <w:tr w:rsidR="00DF2BC8" w14:paraId="49A9823D" w14:textId="77777777" w:rsidTr="00DF2BC8">
        <w:trPr>
          <w:trHeight w:val="285"/>
        </w:trPr>
        <w:tc>
          <w:tcPr>
            <w:tcW w:w="4673" w:type="dxa"/>
            <w:vMerge w:val="restart"/>
          </w:tcPr>
          <w:p w14:paraId="2F92F219" w14:textId="3D36FB83" w:rsidR="00DF2BC8" w:rsidRPr="00DF2BC8" w:rsidRDefault="00DF2BC8" w:rsidP="00DF2BC8">
            <w:pPr>
              <w:tabs>
                <w:tab w:val="left" w:pos="1725"/>
              </w:tabs>
              <w:rPr>
                <w:rFonts w:ascii="Palatino Linotype" w:hAnsi="Palatino Linotype" w:cs="Arial"/>
                <w:b/>
                <w:bCs/>
                <w:sz w:val="24"/>
              </w:rPr>
            </w:pPr>
            <w:r>
              <w:rPr>
                <w:rFonts w:ascii="Palatino Linotype" w:hAnsi="Palatino Linotype" w:cs="Arial"/>
                <w:b/>
                <w:bCs/>
                <w:sz w:val="24"/>
              </w:rPr>
              <w:t xml:space="preserve">I live in… </w:t>
            </w:r>
            <w:r w:rsidRPr="00DF2BC8">
              <w:rPr>
                <w:rFonts w:ascii="Palatino Linotype" w:hAnsi="Palatino Linotype" w:cs="Arial"/>
                <w:b/>
                <w:bCs/>
                <w:i/>
                <w:iCs/>
                <w:sz w:val="24"/>
              </w:rPr>
              <w:t>please tick</w:t>
            </w:r>
          </w:p>
        </w:tc>
        <w:tc>
          <w:tcPr>
            <w:tcW w:w="3119" w:type="dxa"/>
          </w:tcPr>
          <w:p w14:paraId="6228217C" w14:textId="51CBE98D" w:rsidR="00DF2BC8" w:rsidRDefault="00DF2BC8" w:rsidP="000C662C">
            <w:pPr>
              <w:tabs>
                <w:tab w:val="left" w:pos="1725"/>
              </w:tabs>
              <w:rPr>
                <w:rFonts w:ascii="Palatino Linotype" w:hAnsi="Palatino Linotype" w:cs="Arial"/>
                <w:sz w:val="24"/>
                <w:szCs w:val="24"/>
              </w:rPr>
            </w:pPr>
            <w:r>
              <w:rPr>
                <w:rFonts w:ascii="Palatino Linotype" w:hAnsi="Palatino Linotype" w:cs="Arial"/>
                <w:sz w:val="24"/>
                <w:szCs w:val="24"/>
              </w:rPr>
              <w:t>Bletchingdon</w:t>
            </w:r>
          </w:p>
        </w:tc>
        <w:tc>
          <w:tcPr>
            <w:tcW w:w="1554" w:type="dxa"/>
          </w:tcPr>
          <w:p w14:paraId="335E7489" w14:textId="6DA15ADF" w:rsidR="00DF2BC8" w:rsidRDefault="00DF2BC8" w:rsidP="000C662C">
            <w:pPr>
              <w:tabs>
                <w:tab w:val="left" w:pos="1725"/>
              </w:tabs>
              <w:rPr>
                <w:rFonts w:ascii="Palatino Linotype" w:hAnsi="Palatino Linotype" w:cs="Arial"/>
                <w:sz w:val="24"/>
                <w:szCs w:val="24"/>
              </w:rPr>
            </w:pPr>
          </w:p>
        </w:tc>
      </w:tr>
      <w:tr w:rsidR="00DF2BC8" w14:paraId="3A6473A0" w14:textId="77777777" w:rsidTr="00DF2BC8">
        <w:trPr>
          <w:trHeight w:val="350"/>
        </w:trPr>
        <w:tc>
          <w:tcPr>
            <w:tcW w:w="4673" w:type="dxa"/>
            <w:vMerge/>
          </w:tcPr>
          <w:p w14:paraId="7E59A580" w14:textId="77777777" w:rsidR="00DF2BC8" w:rsidRDefault="00DF2BC8" w:rsidP="00DF2BC8">
            <w:pPr>
              <w:tabs>
                <w:tab w:val="left" w:pos="1725"/>
              </w:tabs>
              <w:rPr>
                <w:rFonts w:ascii="Palatino Linotype" w:hAnsi="Palatino Linotype" w:cs="Arial"/>
                <w:b/>
                <w:bCs/>
                <w:sz w:val="24"/>
              </w:rPr>
            </w:pPr>
          </w:p>
        </w:tc>
        <w:tc>
          <w:tcPr>
            <w:tcW w:w="3119" w:type="dxa"/>
          </w:tcPr>
          <w:p w14:paraId="5C9F7D93" w14:textId="1E7BCF0C" w:rsidR="00DF2BC8" w:rsidRDefault="00DF2BC8" w:rsidP="000C662C">
            <w:pPr>
              <w:tabs>
                <w:tab w:val="left" w:pos="1725"/>
              </w:tabs>
              <w:rPr>
                <w:rFonts w:ascii="Palatino Linotype" w:hAnsi="Palatino Linotype" w:cs="Arial"/>
                <w:sz w:val="24"/>
                <w:szCs w:val="24"/>
              </w:rPr>
            </w:pPr>
            <w:r>
              <w:rPr>
                <w:rFonts w:ascii="Palatino Linotype" w:hAnsi="Palatino Linotype" w:cs="Arial"/>
                <w:sz w:val="24"/>
                <w:szCs w:val="24"/>
              </w:rPr>
              <w:t>Hampton Gay</w:t>
            </w:r>
          </w:p>
        </w:tc>
        <w:tc>
          <w:tcPr>
            <w:tcW w:w="1554" w:type="dxa"/>
          </w:tcPr>
          <w:p w14:paraId="502F1C7B" w14:textId="2C2683EA" w:rsidR="00DF2BC8" w:rsidRDefault="00DF2BC8" w:rsidP="000C662C">
            <w:pPr>
              <w:tabs>
                <w:tab w:val="left" w:pos="1725"/>
              </w:tabs>
              <w:rPr>
                <w:rFonts w:ascii="Palatino Linotype" w:hAnsi="Palatino Linotype" w:cs="Arial"/>
                <w:sz w:val="24"/>
                <w:szCs w:val="24"/>
              </w:rPr>
            </w:pPr>
          </w:p>
        </w:tc>
      </w:tr>
      <w:tr w:rsidR="00DF2BC8" w14:paraId="5ACEC6A0" w14:textId="77777777" w:rsidTr="00520168">
        <w:trPr>
          <w:trHeight w:val="349"/>
        </w:trPr>
        <w:tc>
          <w:tcPr>
            <w:tcW w:w="4673" w:type="dxa"/>
            <w:vMerge/>
          </w:tcPr>
          <w:p w14:paraId="4B053DB5" w14:textId="77777777" w:rsidR="00DF2BC8" w:rsidRDefault="00DF2BC8" w:rsidP="00DF2BC8">
            <w:pPr>
              <w:tabs>
                <w:tab w:val="left" w:pos="1725"/>
              </w:tabs>
              <w:rPr>
                <w:rFonts w:ascii="Palatino Linotype" w:hAnsi="Palatino Linotype" w:cs="Arial"/>
                <w:b/>
                <w:bCs/>
                <w:sz w:val="24"/>
              </w:rPr>
            </w:pPr>
          </w:p>
        </w:tc>
        <w:tc>
          <w:tcPr>
            <w:tcW w:w="3119" w:type="dxa"/>
          </w:tcPr>
          <w:p w14:paraId="231D2A8A" w14:textId="1775725E" w:rsidR="00DF2BC8" w:rsidRDefault="00DF2BC8" w:rsidP="000C662C">
            <w:pPr>
              <w:tabs>
                <w:tab w:val="left" w:pos="1725"/>
              </w:tabs>
              <w:rPr>
                <w:rFonts w:ascii="Palatino Linotype" w:hAnsi="Palatino Linotype" w:cs="Arial"/>
                <w:sz w:val="24"/>
                <w:szCs w:val="24"/>
              </w:rPr>
            </w:pPr>
            <w:r>
              <w:rPr>
                <w:rFonts w:ascii="Palatino Linotype" w:hAnsi="Palatino Linotype" w:cs="Arial"/>
                <w:sz w:val="24"/>
                <w:szCs w:val="24"/>
              </w:rPr>
              <w:t xml:space="preserve">Hampton </w:t>
            </w:r>
            <w:proofErr w:type="spellStart"/>
            <w:r>
              <w:rPr>
                <w:rFonts w:ascii="Palatino Linotype" w:hAnsi="Palatino Linotype" w:cs="Arial"/>
                <w:sz w:val="24"/>
                <w:szCs w:val="24"/>
              </w:rPr>
              <w:t>Poyle</w:t>
            </w:r>
            <w:proofErr w:type="spellEnd"/>
          </w:p>
        </w:tc>
        <w:tc>
          <w:tcPr>
            <w:tcW w:w="1554" w:type="dxa"/>
          </w:tcPr>
          <w:p w14:paraId="30F5A52F" w14:textId="77777777" w:rsidR="00DF2BC8" w:rsidRDefault="00DF2BC8" w:rsidP="000C662C">
            <w:pPr>
              <w:tabs>
                <w:tab w:val="left" w:pos="1725"/>
              </w:tabs>
              <w:rPr>
                <w:rFonts w:ascii="Palatino Linotype" w:hAnsi="Palatino Linotype" w:cs="Arial"/>
                <w:sz w:val="24"/>
                <w:szCs w:val="24"/>
              </w:rPr>
            </w:pPr>
          </w:p>
        </w:tc>
      </w:tr>
      <w:tr w:rsidR="00520168" w14:paraId="3A7B42CA" w14:textId="77777777" w:rsidTr="00520168">
        <w:trPr>
          <w:trHeight w:val="349"/>
        </w:trPr>
        <w:tc>
          <w:tcPr>
            <w:tcW w:w="4673" w:type="dxa"/>
            <w:vMerge w:val="restart"/>
          </w:tcPr>
          <w:p w14:paraId="69F9D4A3" w14:textId="13A6113D" w:rsidR="00520168" w:rsidRDefault="00520168" w:rsidP="00DF2BC8">
            <w:pPr>
              <w:tabs>
                <w:tab w:val="left" w:pos="1725"/>
              </w:tabs>
              <w:rPr>
                <w:rFonts w:ascii="Palatino Linotype" w:hAnsi="Palatino Linotype" w:cs="Arial"/>
                <w:b/>
                <w:bCs/>
                <w:sz w:val="24"/>
              </w:rPr>
            </w:pPr>
            <w:r w:rsidRPr="00520168">
              <w:rPr>
                <w:rFonts w:ascii="Palatino Linotype" w:hAnsi="Palatino Linotype" w:cs="Arial"/>
                <w:b/>
                <w:bCs/>
                <w:sz w:val="24"/>
              </w:rPr>
              <w:t xml:space="preserve">Are you responding on behalf of an organisation or body? </w:t>
            </w:r>
            <w:r w:rsidRPr="00520168">
              <w:rPr>
                <w:rFonts w:ascii="Palatino Linotype" w:hAnsi="Palatino Linotype" w:cs="Arial"/>
                <w:b/>
                <w:bCs/>
                <w:i/>
                <w:iCs/>
                <w:sz w:val="24"/>
              </w:rPr>
              <w:t>Please tick</w:t>
            </w:r>
          </w:p>
        </w:tc>
        <w:tc>
          <w:tcPr>
            <w:tcW w:w="3119" w:type="dxa"/>
          </w:tcPr>
          <w:p w14:paraId="305F6D5F" w14:textId="5BCFFADE" w:rsidR="00520168" w:rsidRDefault="00520168" w:rsidP="000C662C">
            <w:pPr>
              <w:tabs>
                <w:tab w:val="left" w:pos="1725"/>
              </w:tabs>
              <w:rPr>
                <w:rFonts w:ascii="Palatino Linotype" w:hAnsi="Palatino Linotype" w:cs="Arial"/>
                <w:sz w:val="24"/>
                <w:szCs w:val="24"/>
              </w:rPr>
            </w:pPr>
            <w:r>
              <w:rPr>
                <w:rFonts w:ascii="Palatino Linotype" w:hAnsi="Palatino Linotype" w:cs="Arial"/>
                <w:sz w:val="24"/>
                <w:szCs w:val="24"/>
              </w:rPr>
              <w:t>Yes</w:t>
            </w:r>
          </w:p>
        </w:tc>
        <w:tc>
          <w:tcPr>
            <w:tcW w:w="1554" w:type="dxa"/>
          </w:tcPr>
          <w:p w14:paraId="57F3AE87" w14:textId="77777777" w:rsidR="00520168" w:rsidRDefault="00520168" w:rsidP="000C662C">
            <w:pPr>
              <w:tabs>
                <w:tab w:val="left" w:pos="1725"/>
              </w:tabs>
              <w:rPr>
                <w:rFonts w:ascii="Palatino Linotype" w:hAnsi="Palatino Linotype" w:cs="Arial"/>
                <w:sz w:val="24"/>
                <w:szCs w:val="24"/>
              </w:rPr>
            </w:pPr>
          </w:p>
        </w:tc>
      </w:tr>
      <w:tr w:rsidR="00520168" w14:paraId="2A8C1C40" w14:textId="77777777" w:rsidTr="00520168">
        <w:trPr>
          <w:trHeight w:val="349"/>
        </w:trPr>
        <w:tc>
          <w:tcPr>
            <w:tcW w:w="4673" w:type="dxa"/>
            <w:vMerge/>
          </w:tcPr>
          <w:p w14:paraId="2B82835B" w14:textId="77777777" w:rsidR="00520168" w:rsidRDefault="00520168" w:rsidP="00DF2BC8">
            <w:pPr>
              <w:tabs>
                <w:tab w:val="left" w:pos="1725"/>
              </w:tabs>
              <w:rPr>
                <w:rFonts w:ascii="Palatino Linotype" w:hAnsi="Palatino Linotype" w:cs="Arial"/>
                <w:b/>
                <w:bCs/>
                <w:sz w:val="24"/>
              </w:rPr>
            </w:pPr>
          </w:p>
        </w:tc>
        <w:tc>
          <w:tcPr>
            <w:tcW w:w="3119" w:type="dxa"/>
          </w:tcPr>
          <w:p w14:paraId="48F60656" w14:textId="4B820670" w:rsidR="00520168" w:rsidRDefault="00520168" w:rsidP="000C662C">
            <w:pPr>
              <w:tabs>
                <w:tab w:val="left" w:pos="1725"/>
              </w:tabs>
              <w:rPr>
                <w:rFonts w:ascii="Palatino Linotype" w:hAnsi="Palatino Linotype" w:cs="Arial"/>
                <w:sz w:val="24"/>
                <w:szCs w:val="24"/>
              </w:rPr>
            </w:pPr>
            <w:r>
              <w:rPr>
                <w:rFonts w:ascii="Palatino Linotype" w:hAnsi="Palatino Linotype" w:cs="Arial"/>
                <w:sz w:val="24"/>
                <w:szCs w:val="24"/>
              </w:rPr>
              <w:t>No</w:t>
            </w:r>
          </w:p>
        </w:tc>
        <w:tc>
          <w:tcPr>
            <w:tcW w:w="1554" w:type="dxa"/>
          </w:tcPr>
          <w:p w14:paraId="215DE7A3" w14:textId="77777777" w:rsidR="00520168" w:rsidRDefault="00520168" w:rsidP="000C662C">
            <w:pPr>
              <w:tabs>
                <w:tab w:val="left" w:pos="1725"/>
              </w:tabs>
              <w:rPr>
                <w:rFonts w:ascii="Palatino Linotype" w:hAnsi="Palatino Linotype" w:cs="Arial"/>
                <w:sz w:val="24"/>
                <w:szCs w:val="24"/>
              </w:rPr>
            </w:pPr>
          </w:p>
        </w:tc>
      </w:tr>
      <w:tr w:rsidR="00520168" w14:paraId="7A8C301A" w14:textId="77777777" w:rsidTr="002F25F2">
        <w:trPr>
          <w:trHeight w:val="349"/>
        </w:trPr>
        <w:tc>
          <w:tcPr>
            <w:tcW w:w="9346" w:type="dxa"/>
            <w:gridSpan w:val="3"/>
          </w:tcPr>
          <w:p w14:paraId="508E34CB" w14:textId="6011A51C" w:rsidR="00520168" w:rsidRDefault="00520168" w:rsidP="000C662C">
            <w:pPr>
              <w:tabs>
                <w:tab w:val="left" w:pos="1725"/>
              </w:tabs>
              <w:rPr>
                <w:rFonts w:ascii="Palatino Linotype" w:hAnsi="Palatino Linotype" w:cs="Arial"/>
                <w:sz w:val="24"/>
                <w:szCs w:val="24"/>
              </w:rPr>
            </w:pPr>
            <w:r>
              <w:rPr>
                <w:rFonts w:ascii="Palatino Linotype" w:hAnsi="Palatino Linotype" w:cs="Arial"/>
                <w:sz w:val="24"/>
                <w:szCs w:val="24"/>
              </w:rPr>
              <w:t>If yes, please tell us who:</w:t>
            </w:r>
          </w:p>
        </w:tc>
      </w:tr>
    </w:tbl>
    <w:p w14:paraId="01C5F15E" w14:textId="77777777" w:rsidR="00DF2BC8" w:rsidRDefault="00DF2BC8" w:rsidP="000C662C">
      <w:pPr>
        <w:tabs>
          <w:tab w:val="left" w:pos="1725"/>
        </w:tabs>
        <w:rPr>
          <w:rFonts w:ascii="Palatino Linotype" w:hAnsi="Palatino Linotype" w:cs="Arial"/>
          <w:sz w:val="24"/>
          <w:szCs w:val="24"/>
        </w:rPr>
      </w:pPr>
    </w:p>
    <w:p w14:paraId="3446BAC5" w14:textId="7DEF902D" w:rsidR="00735C35" w:rsidRPr="00DF2BC8" w:rsidRDefault="00735C35" w:rsidP="00735C35">
      <w:pPr>
        <w:pStyle w:val="Default"/>
        <w:jc w:val="center"/>
        <w:rPr>
          <w:rFonts w:ascii="Palatino Linotype" w:hAnsi="Palatino Linotype"/>
          <w:b/>
          <w:bCs/>
          <w:sz w:val="28"/>
          <w:szCs w:val="28"/>
        </w:rPr>
      </w:pPr>
      <w:bookmarkStart w:id="0" w:name="_GoBack"/>
      <w:bookmarkEnd w:id="0"/>
      <w:r w:rsidRPr="00DF2BC8">
        <w:rPr>
          <w:rFonts w:ascii="Palatino Linotype" w:hAnsi="Palatino Linotype"/>
          <w:b/>
          <w:bCs/>
          <w:sz w:val="28"/>
          <w:szCs w:val="28"/>
        </w:rPr>
        <w:lastRenderedPageBreak/>
        <w:t>FEEDBACK/COMMENTS</w:t>
      </w:r>
    </w:p>
    <w:p w14:paraId="70EE8046" w14:textId="77777777" w:rsidR="000C662C" w:rsidRDefault="000C662C" w:rsidP="000C662C">
      <w:pPr>
        <w:spacing w:line="320" w:lineRule="exact"/>
        <w:jc w:val="center"/>
        <w:rPr>
          <w:rFonts w:ascii="Palatino Linotype" w:hAnsi="Palatino Linotype" w:cs="Arial"/>
          <w:sz w:val="24"/>
          <w:szCs w:val="24"/>
        </w:rPr>
      </w:pPr>
      <w:r w:rsidRPr="00DF2BC8">
        <w:rPr>
          <w:rFonts w:ascii="Palatino Linotype" w:hAnsi="Palatino Linotype" w:cs="Arial"/>
          <w:sz w:val="24"/>
          <w:szCs w:val="24"/>
          <w:highlight w:val="yellow"/>
        </w:rPr>
        <w:t>Please make clear which policy you are commenting on</w:t>
      </w:r>
      <w:r w:rsidRPr="00074308">
        <w:rPr>
          <w:rFonts w:ascii="Palatino Linotype" w:hAnsi="Palatino Linotype" w:cs="Arial"/>
          <w:sz w:val="24"/>
          <w:szCs w:val="24"/>
        </w:rPr>
        <w:t>.</w:t>
      </w:r>
    </w:p>
    <w:p w14:paraId="244472A2" w14:textId="77777777" w:rsidR="000C662C" w:rsidRDefault="000C662C" w:rsidP="00735C35">
      <w:pPr>
        <w:pStyle w:val="Default"/>
        <w:jc w:val="center"/>
        <w:rPr>
          <w:rFonts w:ascii="Palatino Linotype" w:hAnsi="Palatino Linotype"/>
          <w:b/>
          <w:bCs/>
        </w:rPr>
      </w:pPr>
    </w:p>
    <w:p w14:paraId="7079DE8B" w14:textId="330F426E" w:rsidR="00501542" w:rsidRPr="00074308" w:rsidRDefault="00735C35" w:rsidP="00501542">
      <w:pPr>
        <w:rPr>
          <w:rFonts w:ascii="Palatino Linotype" w:hAnsi="Palatino Linotype" w:cs="Arial"/>
          <w:sz w:val="24"/>
          <w:szCs w:val="24"/>
        </w:rPr>
      </w:pPr>
      <w:r w:rsidRPr="00074308">
        <w:rPr>
          <w:rFonts w:ascii="Palatino Linotype" w:hAnsi="Palatino Linotype"/>
          <w:b/>
          <w:bCs/>
          <w:sz w:val="24"/>
          <w:szCs w:val="24"/>
        </w:rPr>
        <w:t>Policy Number</w:t>
      </w:r>
      <w:r w:rsidR="0030608C" w:rsidRPr="00074308">
        <w:rPr>
          <w:rFonts w:ascii="Palatino Linotype" w:hAnsi="Palatino Linotype"/>
          <w:b/>
          <w:bCs/>
          <w:sz w:val="24"/>
          <w:szCs w:val="24"/>
        </w:rPr>
        <w:t>:</w:t>
      </w:r>
      <w:r w:rsidR="00074308" w:rsidRPr="00074308">
        <w:rPr>
          <w:rFonts w:ascii="Palatino Linotype" w:hAnsi="Palatino Linotype"/>
          <w:b/>
          <w:bCs/>
          <w:sz w:val="24"/>
          <w:szCs w:val="24"/>
        </w:rPr>
        <w:t xml:space="preserve"> </w:t>
      </w:r>
    </w:p>
    <w:p w14:paraId="0E5B6246" w14:textId="77777777" w:rsidR="00501542" w:rsidRPr="00074308" w:rsidRDefault="00501542" w:rsidP="00501542">
      <w:pPr>
        <w:rPr>
          <w:rFonts w:ascii="Palatino Linotype" w:hAnsi="Palatino Linotype" w:cs="Arial"/>
          <w:sz w:val="24"/>
          <w:szCs w:val="24"/>
        </w:rPr>
      </w:pPr>
    </w:p>
    <w:p w14:paraId="422311EE" w14:textId="77777777" w:rsidR="00501542" w:rsidRPr="00074308" w:rsidRDefault="00501542" w:rsidP="00501542">
      <w:pPr>
        <w:pStyle w:val="Default"/>
        <w:jc w:val="center"/>
        <w:rPr>
          <w:rFonts w:ascii="Palatino Linotype" w:hAnsi="Palatino Linotype"/>
          <w:b/>
          <w:bCs/>
        </w:rPr>
      </w:pPr>
    </w:p>
    <w:p w14:paraId="5673C0E2" w14:textId="77777777" w:rsidR="00501542" w:rsidRPr="00074308" w:rsidRDefault="00501542" w:rsidP="00501542">
      <w:pPr>
        <w:pStyle w:val="Default"/>
        <w:jc w:val="center"/>
        <w:rPr>
          <w:rFonts w:ascii="Palatino Linotype" w:hAnsi="Palatino Linotype"/>
          <w:b/>
          <w:bCs/>
        </w:rPr>
      </w:pPr>
    </w:p>
    <w:p w14:paraId="0339A498" w14:textId="77777777" w:rsidR="00501542" w:rsidRPr="00074308" w:rsidRDefault="00501542" w:rsidP="00501542">
      <w:pPr>
        <w:pStyle w:val="Default"/>
        <w:rPr>
          <w:rFonts w:ascii="Palatino Linotype" w:hAnsi="Palatino Linotype"/>
        </w:rPr>
      </w:pPr>
    </w:p>
    <w:p w14:paraId="3C5F81F4" w14:textId="77777777" w:rsidR="00501542" w:rsidRPr="00074308" w:rsidRDefault="00501542" w:rsidP="00501542">
      <w:pPr>
        <w:rPr>
          <w:rFonts w:ascii="Palatino Linotype" w:hAnsi="Palatino Linotype"/>
          <w:sz w:val="24"/>
          <w:szCs w:val="24"/>
        </w:rPr>
      </w:pPr>
    </w:p>
    <w:p w14:paraId="39F5D14D" w14:textId="0A889BFF" w:rsidR="003C4650" w:rsidRPr="00074308" w:rsidRDefault="003C4650" w:rsidP="003C4650">
      <w:pPr>
        <w:autoSpaceDE w:val="0"/>
        <w:autoSpaceDN w:val="0"/>
        <w:adjustRightInd w:val="0"/>
        <w:spacing w:after="0" w:line="240" w:lineRule="auto"/>
        <w:rPr>
          <w:rFonts w:ascii="Palatino Linotype" w:eastAsia="Times New Roman" w:hAnsi="Palatino Linotype" w:cs="Courier New"/>
          <w:sz w:val="24"/>
          <w:szCs w:val="24"/>
          <w:lang w:eastAsia="en-GB"/>
        </w:rPr>
      </w:pPr>
    </w:p>
    <w:p w14:paraId="15218142" w14:textId="1189AAD5" w:rsidR="00EC088F" w:rsidRDefault="00EC088F" w:rsidP="009F6A96">
      <w:pPr>
        <w:autoSpaceDE w:val="0"/>
        <w:autoSpaceDN w:val="0"/>
        <w:adjustRightInd w:val="0"/>
        <w:spacing w:after="0" w:line="240" w:lineRule="auto"/>
        <w:rPr>
          <w:rFonts w:ascii="Palatino Linotype" w:eastAsia="Times New Roman" w:hAnsi="Palatino Linotype" w:cs="Courier New"/>
          <w:sz w:val="24"/>
          <w:szCs w:val="24"/>
          <w:lang w:eastAsia="en-GB"/>
        </w:rPr>
      </w:pPr>
    </w:p>
    <w:p w14:paraId="79EC51F8" w14:textId="77777777" w:rsidR="00520168" w:rsidRDefault="00520168" w:rsidP="009F6A96">
      <w:pPr>
        <w:autoSpaceDE w:val="0"/>
        <w:autoSpaceDN w:val="0"/>
        <w:adjustRightInd w:val="0"/>
        <w:spacing w:after="0" w:line="240" w:lineRule="auto"/>
        <w:rPr>
          <w:rFonts w:ascii="Palatino Linotype" w:eastAsia="Times New Roman" w:hAnsi="Palatino Linotype" w:cs="Courier New"/>
          <w:sz w:val="24"/>
          <w:szCs w:val="24"/>
          <w:lang w:eastAsia="en-GB"/>
        </w:rPr>
      </w:pPr>
    </w:p>
    <w:p w14:paraId="0F6A75D8" w14:textId="77777777" w:rsidR="00520168" w:rsidRDefault="00520168" w:rsidP="009F6A96">
      <w:pPr>
        <w:autoSpaceDE w:val="0"/>
        <w:autoSpaceDN w:val="0"/>
        <w:adjustRightInd w:val="0"/>
        <w:spacing w:after="0" w:line="240" w:lineRule="auto"/>
        <w:rPr>
          <w:rFonts w:ascii="Palatino Linotype" w:eastAsia="Times New Roman" w:hAnsi="Palatino Linotype" w:cs="Courier New"/>
          <w:sz w:val="24"/>
          <w:szCs w:val="24"/>
          <w:lang w:eastAsia="en-GB"/>
        </w:rPr>
      </w:pPr>
    </w:p>
    <w:p w14:paraId="2C8DF73D" w14:textId="77777777" w:rsidR="00520168" w:rsidRDefault="00520168" w:rsidP="009F6A96">
      <w:pPr>
        <w:autoSpaceDE w:val="0"/>
        <w:autoSpaceDN w:val="0"/>
        <w:adjustRightInd w:val="0"/>
        <w:spacing w:after="0" w:line="240" w:lineRule="auto"/>
        <w:rPr>
          <w:rFonts w:ascii="Palatino Linotype" w:eastAsia="Times New Roman" w:hAnsi="Palatino Linotype" w:cs="Courier New"/>
          <w:sz w:val="24"/>
          <w:szCs w:val="24"/>
          <w:lang w:eastAsia="en-GB"/>
        </w:rPr>
      </w:pPr>
    </w:p>
    <w:p w14:paraId="46880098" w14:textId="77777777" w:rsidR="00520168" w:rsidRDefault="00520168" w:rsidP="009F6A96">
      <w:pPr>
        <w:autoSpaceDE w:val="0"/>
        <w:autoSpaceDN w:val="0"/>
        <w:adjustRightInd w:val="0"/>
        <w:spacing w:after="0" w:line="240" w:lineRule="auto"/>
        <w:rPr>
          <w:rFonts w:ascii="Palatino Linotype" w:eastAsia="Times New Roman" w:hAnsi="Palatino Linotype" w:cs="Courier New"/>
          <w:sz w:val="24"/>
          <w:szCs w:val="24"/>
          <w:lang w:eastAsia="en-GB"/>
        </w:rPr>
      </w:pPr>
    </w:p>
    <w:p w14:paraId="08473E4A" w14:textId="77777777" w:rsidR="00520168" w:rsidRDefault="00520168" w:rsidP="009F6A96">
      <w:pPr>
        <w:autoSpaceDE w:val="0"/>
        <w:autoSpaceDN w:val="0"/>
        <w:adjustRightInd w:val="0"/>
        <w:spacing w:after="0" w:line="240" w:lineRule="auto"/>
        <w:rPr>
          <w:rFonts w:ascii="Palatino Linotype" w:eastAsia="Times New Roman" w:hAnsi="Palatino Linotype" w:cs="Courier New"/>
          <w:sz w:val="24"/>
          <w:szCs w:val="24"/>
          <w:lang w:eastAsia="en-GB"/>
        </w:rPr>
      </w:pPr>
    </w:p>
    <w:p w14:paraId="57D4EF8C" w14:textId="77777777" w:rsidR="00520168" w:rsidRDefault="00520168" w:rsidP="009F6A96">
      <w:pPr>
        <w:autoSpaceDE w:val="0"/>
        <w:autoSpaceDN w:val="0"/>
        <w:adjustRightInd w:val="0"/>
        <w:spacing w:after="0" w:line="240" w:lineRule="auto"/>
        <w:rPr>
          <w:rFonts w:ascii="Palatino Linotype" w:eastAsia="Times New Roman" w:hAnsi="Palatino Linotype" w:cs="Courier New"/>
          <w:sz w:val="24"/>
          <w:szCs w:val="24"/>
          <w:lang w:eastAsia="en-GB"/>
        </w:rPr>
      </w:pPr>
    </w:p>
    <w:p w14:paraId="782A6895" w14:textId="77777777" w:rsidR="00520168" w:rsidRDefault="00520168" w:rsidP="009F6A96">
      <w:pPr>
        <w:autoSpaceDE w:val="0"/>
        <w:autoSpaceDN w:val="0"/>
        <w:adjustRightInd w:val="0"/>
        <w:spacing w:after="0" w:line="240" w:lineRule="auto"/>
        <w:rPr>
          <w:rFonts w:ascii="Palatino Linotype" w:eastAsia="Times New Roman" w:hAnsi="Palatino Linotype" w:cs="Courier New"/>
          <w:sz w:val="24"/>
          <w:szCs w:val="24"/>
          <w:lang w:eastAsia="en-GB"/>
        </w:rPr>
      </w:pPr>
    </w:p>
    <w:p w14:paraId="75F0953F" w14:textId="77777777" w:rsidR="00520168" w:rsidRDefault="00520168" w:rsidP="009F6A96">
      <w:pPr>
        <w:autoSpaceDE w:val="0"/>
        <w:autoSpaceDN w:val="0"/>
        <w:adjustRightInd w:val="0"/>
        <w:spacing w:after="0" w:line="240" w:lineRule="auto"/>
        <w:rPr>
          <w:rFonts w:ascii="Palatino Linotype" w:eastAsia="Times New Roman" w:hAnsi="Palatino Linotype" w:cs="Courier New"/>
          <w:sz w:val="24"/>
          <w:szCs w:val="24"/>
          <w:lang w:eastAsia="en-GB"/>
        </w:rPr>
      </w:pPr>
    </w:p>
    <w:p w14:paraId="277F09BA" w14:textId="77777777" w:rsidR="00520168" w:rsidRDefault="00520168" w:rsidP="009F6A96">
      <w:pPr>
        <w:autoSpaceDE w:val="0"/>
        <w:autoSpaceDN w:val="0"/>
        <w:adjustRightInd w:val="0"/>
        <w:spacing w:after="0" w:line="240" w:lineRule="auto"/>
        <w:rPr>
          <w:rFonts w:ascii="Palatino Linotype" w:eastAsia="Times New Roman" w:hAnsi="Palatino Linotype" w:cs="Courier New"/>
          <w:sz w:val="24"/>
          <w:szCs w:val="24"/>
          <w:lang w:eastAsia="en-GB"/>
        </w:rPr>
      </w:pPr>
    </w:p>
    <w:p w14:paraId="035726A5" w14:textId="77777777" w:rsidR="00520168" w:rsidRDefault="00520168" w:rsidP="009F6A96">
      <w:pPr>
        <w:autoSpaceDE w:val="0"/>
        <w:autoSpaceDN w:val="0"/>
        <w:adjustRightInd w:val="0"/>
        <w:spacing w:after="0" w:line="240" w:lineRule="auto"/>
        <w:rPr>
          <w:rFonts w:ascii="Palatino Linotype" w:eastAsia="Times New Roman" w:hAnsi="Palatino Linotype" w:cs="Courier New"/>
          <w:sz w:val="24"/>
          <w:szCs w:val="24"/>
          <w:lang w:eastAsia="en-GB"/>
        </w:rPr>
      </w:pPr>
    </w:p>
    <w:p w14:paraId="578C1BF6" w14:textId="77777777" w:rsidR="00520168" w:rsidRDefault="00520168" w:rsidP="009F6A96">
      <w:pPr>
        <w:autoSpaceDE w:val="0"/>
        <w:autoSpaceDN w:val="0"/>
        <w:adjustRightInd w:val="0"/>
        <w:spacing w:after="0" w:line="240" w:lineRule="auto"/>
        <w:rPr>
          <w:rFonts w:ascii="Palatino Linotype" w:eastAsia="Times New Roman" w:hAnsi="Palatino Linotype" w:cs="Courier New"/>
          <w:sz w:val="24"/>
          <w:szCs w:val="24"/>
          <w:lang w:eastAsia="en-GB"/>
        </w:rPr>
      </w:pPr>
    </w:p>
    <w:p w14:paraId="3351E1FB" w14:textId="77777777" w:rsidR="00520168" w:rsidRDefault="00520168" w:rsidP="009F6A96">
      <w:pPr>
        <w:autoSpaceDE w:val="0"/>
        <w:autoSpaceDN w:val="0"/>
        <w:adjustRightInd w:val="0"/>
        <w:spacing w:after="0" w:line="240" w:lineRule="auto"/>
        <w:rPr>
          <w:rFonts w:ascii="Palatino Linotype" w:eastAsia="Times New Roman" w:hAnsi="Palatino Linotype" w:cs="Courier New"/>
          <w:sz w:val="24"/>
          <w:szCs w:val="24"/>
          <w:lang w:eastAsia="en-GB"/>
        </w:rPr>
      </w:pPr>
    </w:p>
    <w:sectPr w:rsidR="00520168" w:rsidSect="001C1156">
      <w:headerReference w:type="default" r:id="rId9"/>
      <w:pgSz w:w="11906" w:h="16838"/>
      <w:pgMar w:top="1276" w:right="1274" w:bottom="1135" w:left="1276" w:header="567" w:footer="1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60EE64" w14:textId="77777777" w:rsidR="0037687A" w:rsidRDefault="0037687A" w:rsidP="002C032C">
      <w:pPr>
        <w:spacing w:after="0" w:line="240" w:lineRule="auto"/>
      </w:pPr>
      <w:r>
        <w:separator/>
      </w:r>
    </w:p>
  </w:endnote>
  <w:endnote w:type="continuationSeparator" w:id="0">
    <w:p w14:paraId="415B321E" w14:textId="77777777" w:rsidR="0037687A" w:rsidRDefault="0037687A" w:rsidP="002C0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9B38E5" w14:textId="77777777" w:rsidR="0037687A" w:rsidRDefault="0037687A" w:rsidP="002C032C">
      <w:pPr>
        <w:spacing w:after="0" w:line="240" w:lineRule="auto"/>
      </w:pPr>
      <w:r>
        <w:separator/>
      </w:r>
    </w:p>
  </w:footnote>
  <w:footnote w:type="continuationSeparator" w:id="0">
    <w:p w14:paraId="7F1A4377" w14:textId="77777777" w:rsidR="0037687A" w:rsidRDefault="0037687A" w:rsidP="002C0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BDD6DD" w14:textId="62D573DA" w:rsidR="005937ED" w:rsidRDefault="005937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FC4F2C"/>
    <w:multiLevelType w:val="multilevel"/>
    <w:tmpl w:val="0B587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443356"/>
    <w:multiLevelType w:val="hybridMultilevel"/>
    <w:tmpl w:val="3D44CD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A58"/>
    <w:rsid w:val="00027677"/>
    <w:rsid w:val="000400F1"/>
    <w:rsid w:val="00044210"/>
    <w:rsid w:val="000522F7"/>
    <w:rsid w:val="00074308"/>
    <w:rsid w:val="000A0158"/>
    <w:rsid w:val="000B6A58"/>
    <w:rsid w:val="000B78F3"/>
    <w:rsid w:val="000C2F98"/>
    <w:rsid w:val="000C662C"/>
    <w:rsid w:val="000E1550"/>
    <w:rsid w:val="000E5CAB"/>
    <w:rsid w:val="000E75DA"/>
    <w:rsid w:val="00102768"/>
    <w:rsid w:val="001166DA"/>
    <w:rsid w:val="001553EF"/>
    <w:rsid w:val="00170A10"/>
    <w:rsid w:val="00170F85"/>
    <w:rsid w:val="00177BC2"/>
    <w:rsid w:val="00183884"/>
    <w:rsid w:val="001A3091"/>
    <w:rsid w:val="001A5FA3"/>
    <w:rsid w:val="001B0E0A"/>
    <w:rsid w:val="001B7954"/>
    <w:rsid w:val="001C1156"/>
    <w:rsid w:val="001C1365"/>
    <w:rsid w:val="001F3BD4"/>
    <w:rsid w:val="00205570"/>
    <w:rsid w:val="0022180C"/>
    <w:rsid w:val="002223C5"/>
    <w:rsid w:val="0023271F"/>
    <w:rsid w:val="00240D67"/>
    <w:rsid w:val="00264135"/>
    <w:rsid w:val="002A74FD"/>
    <w:rsid w:val="002A7E4A"/>
    <w:rsid w:val="002C032C"/>
    <w:rsid w:val="002E03C3"/>
    <w:rsid w:val="0030608C"/>
    <w:rsid w:val="00350FB7"/>
    <w:rsid w:val="0037687A"/>
    <w:rsid w:val="0038186E"/>
    <w:rsid w:val="00387E43"/>
    <w:rsid w:val="00396CB8"/>
    <w:rsid w:val="003A20F4"/>
    <w:rsid w:val="003B18E8"/>
    <w:rsid w:val="003B74B3"/>
    <w:rsid w:val="003C42E9"/>
    <w:rsid w:val="003C4650"/>
    <w:rsid w:val="003E62CB"/>
    <w:rsid w:val="003F009E"/>
    <w:rsid w:val="003F3BB1"/>
    <w:rsid w:val="00433063"/>
    <w:rsid w:val="00465788"/>
    <w:rsid w:val="00483674"/>
    <w:rsid w:val="004912AB"/>
    <w:rsid w:val="00495417"/>
    <w:rsid w:val="004F3B6E"/>
    <w:rsid w:val="004F75E6"/>
    <w:rsid w:val="00501542"/>
    <w:rsid w:val="00520168"/>
    <w:rsid w:val="0052523F"/>
    <w:rsid w:val="00527E97"/>
    <w:rsid w:val="005342B3"/>
    <w:rsid w:val="00546F2E"/>
    <w:rsid w:val="0055397D"/>
    <w:rsid w:val="005556CB"/>
    <w:rsid w:val="0058573F"/>
    <w:rsid w:val="005937ED"/>
    <w:rsid w:val="005A23FB"/>
    <w:rsid w:val="005E7BB9"/>
    <w:rsid w:val="005F423B"/>
    <w:rsid w:val="0060292B"/>
    <w:rsid w:val="00606498"/>
    <w:rsid w:val="00625F42"/>
    <w:rsid w:val="00653E03"/>
    <w:rsid w:val="006544AB"/>
    <w:rsid w:val="0065636D"/>
    <w:rsid w:val="0067099D"/>
    <w:rsid w:val="00673701"/>
    <w:rsid w:val="006755CC"/>
    <w:rsid w:val="006834B0"/>
    <w:rsid w:val="006A4473"/>
    <w:rsid w:val="006B0158"/>
    <w:rsid w:val="006F2FD5"/>
    <w:rsid w:val="006F537B"/>
    <w:rsid w:val="007029B5"/>
    <w:rsid w:val="0073543F"/>
    <w:rsid w:val="00735C35"/>
    <w:rsid w:val="00750686"/>
    <w:rsid w:val="00762613"/>
    <w:rsid w:val="00782D9A"/>
    <w:rsid w:val="007B0598"/>
    <w:rsid w:val="007C2A03"/>
    <w:rsid w:val="007C7363"/>
    <w:rsid w:val="007D3494"/>
    <w:rsid w:val="007E7F0B"/>
    <w:rsid w:val="00810FFD"/>
    <w:rsid w:val="00840C1E"/>
    <w:rsid w:val="00876657"/>
    <w:rsid w:val="00883382"/>
    <w:rsid w:val="008857C6"/>
    <w:rsid w:val="00887038"/>
    <w:rsid w:val="00891D24"/>
    <w:rsid w:val="008B2B53"/>
    <w:rsid w:val="008C0BEB"/>
    <w:rsid w:val="008E4372"/>
    <w:rsid w:val="008F2CC8"/>
    <w:rsid w:val="009101AA"/>
    <w:rsid w:val="00913F0B"/>
    <w:rsid w:val="00916577"/>
    <w:rsid w:val="00964D00"/>
    <w:rsid w:val="009700C3"/>
    <w:rsid w:val="00974B9F"/>
    <w:rsid w:val="00994E9B"/>
    <w:rsid w:val="009A7EAA"/>
    <w:rsid w:val="009B6B44"/>
    <w:rsid w:val="009C3877"/>
    <w:rsid w:val="009D1EEF"/>
    <w:rsid w:val="009D54BF"/>
    <w:rsid w:val="009F2569"/>
    <w:rsid w:val="009F6A96"/>
    <w:rsid w:val="00A12298"/>
    <w:rsid w:val="00A574DE"/>
    <w:rsid w:val="00A66F74"/>
    <w:rsid w:val="00A707F2"/>
    <w:rsid w:val="00A9448A"/>
    <w:rsid w:val="00AD1478"/>
    <w:rsid w:val="00B05231"/>
    <w:rsid w:val="00B60087"/>
    <w:rsid w:val="00B752FB"/>
    <w:rsid w:val="00B869DA"/>
    <w:rsid w:val="00B92A0D"/>
    <w:rsid w:val="00C24908"/>
    <w:rsid w:val="00C52012"/>
    <w:rsid w:val="00C8771B"/>
    <w:rsid w:val="00CB0C0D"/>
    <w:rsid w:val="00CC3F6A"/>
    <w:rsid w:val="00D02247"/>
    <w:rsid w:val="00D0325C"/>
    <w:rsid w:val="00D31F34"/>
    <w:rsid w:val="00D32F3C"/>
    <w:rsid w:val="00D34A58"/>
    <w:rsid w:val="00D4750D"/>
    <w:rsid w:val="00D577B5"/>
    <w:rsid w:val="00D664B7"/>
    <w:rsid w:val="00D93869"/>
    <w:rsid w:val="00DE7AC9"/>
    <w:rsid w:val="00DF2BC8"/>
    <w:rsid w:val="00E01364"/>
    <w:rsid w:val="00E2184F"/>
    <w:rsid w:val="00E544F3"/>
    <w:rsid w:val="00E808F9"/>
    <w:rsid w:val="00E836F9"/>
    <w:rsid w:val="00E877B9"/>
    <w:rsid w:val="00EC088F"/>
    <w:rsid w:val="00EF709C"/>
    <w:rsid w:val="00F24924"/>
    <w:rsid w:val="00F4059A"/>
    <w:rsid w:val="00F569B6"/>
    <w:rsid w:val="00F657A9"/>
    <w:rsid w:val="00F71789"/>
    <w:rsid w:val="00F91628"/>
    <w:rsid w:val="00FD2104"/>
    <w:rsid w:val="00FE2174"/>
    <w:rsid w:val="00FE2D8F"/>
    <w:rsid w:val="00FE68F0"/>
    <w:rsid w:val="00FF2BD4"/>
    <w:rsid w:val="00FF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1DA984"/>
  <w15:chartTrackingRefBased/>
  <w15:docId w15:val="{A453ABAE-A1E5-432E-A5B7-B63ED5E21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501542"/>
    <w:pPr>
      <w:widowControl w:val="0"/>
      <w:autoSpaceDE w:val="0"/>
      <w:autoSpaceDN w:val="0"/>
      <w:spacing w:before="61" w:after="240" w:line="240" w:lineRule="auto"/>
      <w:outlineLvl w:val="0"/>
    </w:pPr>
    <w:rPr>
      <w:rFonts w:ascii="Arial" w:eastAsia="Times New Roman" w:hAnsi="Arial"/>
      <w:b/>
      <w:bCs/>
      <w:sz w:val="28"/>
      <w:szCs w:val="32"/>
      <w:u w:val="single" w:color="000000"/>
      <w:lang w:eastAsia="en-GB" w:bidi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66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0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C032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C03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32C"/>
  </w:style>
  <w:style w:type="paragraph" w:styleId="Footer">
    <w:name w:val="footer"/>
    <w:basedOn w:val="Normal"/>
    <w:link w:val="FooterChar"/>
    <w:uiPriority w:val="99"/>
    <w:unhideWhenUsed/>
    <w:rsid w:val="002C03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32C"/>
  </w:style>
  <w:style w:type="paragraph" w:styleId="NoSpacing">
    <w:name w:val="No Spacing"/>
    <w:uiPriority w:val="1"/>
    <w:qFormat/>
    <w:rsid w:val="002C032C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913F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F0B"/>
    <w:rPr>
      <w:color w:val="605E5C"/>
      <w:shd w:val="clear" w:color="auto" w:fill="E1DFDD"/>
    </w:rPr>
  </w:style>
  <w:style w:type="paragraph" w:customStyle="1" w:styleId="Default">
    <w:name w:val="Default"/>
    <w:rsid w:val="000B78F3"/>
    <w:pPr>
      <w:autoSpaceDE w:val="0"/>
      <w:autoSpaceDN w:val="0"/>
      <w:adjustRightInd w:val="0"/>
    </w:pPr>
    <w:rPr>
      <w:rFonts w:ascii="Gill Sans MT" w:hAnsi="Gill Sans MT" w:cs="Gill Sans MT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B01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01542"/>
    <w:rPr>
      <w:rFonts w:ascii="Arial" w:eastAsia="Times New Roman" w:hAnsi="Arial"/>
      <w:b/>
      <w:bCs/>
      <w:sz w:val="28"/>
      <w:szCs w:val="32"/>
      <w:u w:val="single" w:color="000000"/>
      <w:lang w:bidi="en-GB"/>
    </w:rPr>
  </w:style>
  <w:style w:type="paragraph" w:customStyle="1" w:styleId="Pa0">
    <w:name w:val="Pa0"/>
    <w:basedOn w:val="Default"/>
    <w:next w:val="Default"/>
    <w:uiPriority w:val="99"/>
    <w:rsid w:val="00501542"/>
    <w:pPr>
      <w:spacing w:line="241" w:lineRule="atLeast"/>
    </w:pPr>
    <w:rPr>
      <w:rFonts w:ascii="Arial" w:eastAsiaTheme="minorHAnsi" w:hAnsi="Arial" w:cs="Arial"/>
      <w:color w:val="auto"/>
      <w:lang w:eastAsia="en-US"/>
    </w:rPr>
  </w:style>
  <w:style w:type="character" w:customStyle="1" w:styleId="A3">
    <w:name w:val="A3"/>
    <w:uiPriority w:val="99"/>
    <w:rsid w:val="00501542"/>
    <w:rPr>
      <w:color w:val="000000"/>
      <w:sz w:val="22"/>
      <w:szCs w:val="22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015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/>
      <w:sz w:val="24"/>
      <w:szCs w:val="24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01542"/>
    <w:rPr>
      <w:rFonts w:ascii="Arial" w:eastAsia="Times New Roman" w:hAnsi="Arial"/>
      <w:sz w:val="24"/>
      <w:szCs w:val="24"/>
      <w:lang w:bidi="en-GB"/>
    </w:rPr>
  </w:style>
  <w:style w:type="paragraph" w:styleId="ListParagraph">
    <w:name w:val="List Paragraph"/>
    <w:basedOn w:val="Normal"/>
    <w:uiPriority w:val="1"/>
    <w:qFormat/>
    <w:rsid w:val="00501542"/>
    <w:pPr>
      <w:spacing w:after="0" w:line="240" w:lineRule="auto"/>
      <w:ind w:left="720"/>
    </w:pPr>
    <w:rPr>
      <w:rFonts w:ascii="Arial" w:eastAsia="MS Mincho" w:hAnsi="Arial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0C662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662C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C662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8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letchingdon-pc.org.uk/parish-council/privacy-notic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letchingdon-pc.org.uk/neighbourhood-plannin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chel\Documents\Custom%20Office%20Templates\EPCLetterTemplate_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EPCLetterTemplate_2017.dotx</Template>
  <TotalTime>3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 April 2014</vt:lpstr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 April 2014</dc:title>
  <dc:subject/>
  <dc:creator>Katherine Doughty</dc:creator>
  <cp:keywords/>
  <cp:lastModifiedBy>Duncan Ledger</cp:lastModifiedBy>
  <cp:revision>3</cp:revision>
  <cp:lastPrinted>2023-03-30T12:38:00Z</cp:lastPrinted>
  <dcterms:created xsi:type="dcterms:W3CDTF">2023-11-30T12:34:00Z</dcterms:created>
  <dcterms:modified xsi:type="dcterms:W3CDTF">2023-11-30T12:35:00Z</dcterms:modified>
</cp:coreProperties>
</file>